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184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1500"/>
        <w:gridCol w:w="7684"/>
        <w:tblGridChange w:id="0">
          <w:tblGrid>
            <w:gridCol w:w="1500"/>
            <w:gridCol w:w="768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2">
            <w:pPr>
              <w:rPr/>
            </w:pPr>
            <w:r w:rsidDel="00000000" w:rsidR="00000000" w:rsidRPr="00000000">
              <w:rPr/>
              <w:drawing>
                <wp:inline distB="0" distT="0" distL="0" distR="0">
                  <wp:extent cx="822679" cy="692809"/>
                  <wp:effectExtent b="0" l="0" r="0" t="0"/>
                  <wp:docPr descr="D:\UKTC\UKTC tempatets\Logo\UKTC-logo-color.png" id="19" name="image3.png"/>
                  <a:graphic>
                    <a:graphicData uri="http://schemas.openxmlformats.org/drawingml/2006/picture">
                      <pic:pic>
                        <pic:nvPicPr>
                          <pic:cNvPr descr="D:\UKTC\UKTC tempatets\Logo\UKTC-logo-color.png" id="0" name="image3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679" cy="69280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mallCaps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mallCaps w:val="1"/>
                <w:sz w:val="28"/>
                <w:szCs w:val="28"/>
                <w:rtl w:val="0"/>
              </w:rPr>
              <w:t xml:space="preserve">НАЦИОНАЛНА ПРОФЕСИОНАЛНА ГИМНАЗИЯ ПО КОМПЮТЪРНИ ТЕХНОЛОГИИ И СИСТЕМИ</w:t>
            </w:r>
          </w:p>
          <w:p w:rsidR="00000000" w:rsidDel="00000000" w:rsidP="00000000" w:rsidRDefault="00000000" w:rsidRPr="00000000" w14:paraId="0000000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гр.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mallCaps w:val="1"/>
                <w:sz w:val="24"/>
                <w:szCs w:val="24"/>
                <w:rtl w:val="0"/>
              </w:rPr>
              <w:t xml:space="preserve">ПРАВЕЦ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при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mallCaps w:val="1"/>
                <w:sz w:val="24"/>
                <w:szCs w:val="24"/>
                <w:rtl w:val="0"/>
              </w:rPr>
              <w:t xml:space="preserve"> ТЕХНИЧЕСКИ УНИВЕРСИТЕТ – СОФИЯ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b w:val="1"/>
          <w:smallCap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b w:val="1"/>
          <w:smallCap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b w:val="1"/>
          <w:smallCaps w:val="1"/>
          <w:sz w:val="60"/>
          <w:szCs w:val="6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60"/>
          <w:szCs w:val="60"/>
          <w:rtl w:val="0"/>
        </w:rPr>
        <w:t xml:space="preserve">ДИПЛОМНА РАБОТА</w:t>
      </w:r>
    </w:p>
    <w:p w:rsidR="00000000" w:rsidDel="00000000" w:rsidP="00000000" w:rsidRDefault="00000000" w:rsidRPr="00000000" w14:paraId="0000000A">
      <w:pPr>
        <w:spacing w:after="16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ДЪРЖАВЕН ИЗПИТ ЗА ПРИДОБИВАНЕ НА ТРЕТА СТЕПЕН НА ПРОФЕСИОНАЛНА КВАЛИФИКАЦИЯ – ЧАСТ ПО ТЕОРИЯ НА ПРОФЕСИЯТА</w:t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</w:t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Ученик: Цветелин Спасов </w:t>
      </w:r>
    </w:p>
    <w:p w:rsidR="00000000" w:rsidDel="00000000" w:rsidP="00000000" w:rsidRDefault="00000000" w:rsidRPr="00000000" w14:paraId="0000000D">
      <w:pPr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ученик от 19125 (XII) клас</w:t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b w:val="1"/>
          <w:sz w:val="50"/>
          <w:szCs w:val="50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Тема: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Онлайн магазин за дрехи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="36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line="36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ПРОФЕСИОНАЛНО НАПРАВЛЕНИЕ: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481 КОМПЮТЪРНИ НАУКИ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ПРОФЕСИЯ: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481020   </w:t>
      </w:r>
      <w:r w:rsidDel="00000000" w:rsidR="00000000" w:rsidRPr="00000000">
        <w:rPr>
          <w:rFonts w:ascii="Times New Roman" w:cs="Times New Roman" w:eastAsia="Times New Roman" w:hAnsi="Times New Roman"/>
          <w:smallCaps w:val="1"/>
          <w:rtl w:val="0"/>
        </w:rPr>
        <w:t xml:space="preserve">СИСТЕМЕН ПРОГРАМИСТ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СПЕЦИАЛНОСТ:   </w:t>
      </w:r>
      <w:r w:rsidDel="00000000" w:rsidR="00000000" w:rsidRPr="00000000">
        <w:rPr>
          <w:rFonts w:ascii="Times New Roman" w:cs="Times New Roman" w:eastAsia="Times New Roman" w:hAnsi="Times New Roman"/>
          <w:smallCaps w:val="1"/>
          <w:rtl w:val="0"/>
        </w:rPr>
        <w:t xml:space="preserve">4810201  СИСТЕМНО ПРОГРАМИРАНЕ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Ученик: …………………..</w:t>
        <w:tab/>
        <w:tab/>
        <w:tab/>
        <w:tab/>
        <w:t xml:space="preserve">Ръководител: ………………………</w:t>
      </w:r>
    </w:p>
    <w:p w:rsidR="00000000" w:rsidDel="00000000" w:rsidP="00000000" w:rsidRDefault="00000000" w:rsidRPr="00000000" w14:paraId="0000001B">
      <w:pPr>
        <w:spacing w:after="0" w:lineRule="auto"/>
        <w:ind w:left="5664" w:firstLine="707.9999999999995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Елена Първанова</w:t>
      </w:r>
    </w:p>
    <w:p w:rsidR="00000000" w:rsidDel="00000000" w:rsidP="00000000" w:rsidRDefault="00000000" w:rsidRPr="00000000" w14:paraId="0000001C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Правец, 2024</w:t>
      </w:r>
    </w:p>
    <w:p w:rsidR="00000000" w:rsidDel="00000000" w:rsidP="00000000" w:rsidRDefault="00000000" w:rsidRPr="00000000" w14:paraId="0000001F">
      <w:pPr>
        <w:spacing w:after="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59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2e75b5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e75b5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e75b5"/>
          <w:sz w:val="32"/>
          <w:szCs w:val="32"/>
          <w:u w:val="none"/>
          <w:shd w:fill="auto" w:val="clear"/>
          <w:vertAlign w:val="baseline"/>
          <w:rtl w:val="0"/>
        </w:rPr>
        <w:t xml:space="preserve">Съдържание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gjdgxs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Увод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0j0zll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Глава 1 Литературен обзор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ijwv4k3mcm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HTML: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gho0ex4m1e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CSS: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8ccqj8bn0e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JavaScript: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4h8w6pvmlfy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MySQL: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63nfhdwqpc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PHP: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xajv1tycvq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Visual Studio Code: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plgo8i0oj3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XAMPP: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t7lrv61mlp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Съществуващи сайтове по темата: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b9wf8udwvid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Глава 2 Теоретична част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Глава 3 Инженерно решение на поставената задача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yjcwt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Глава 4 Анализ на получените резултати, приложимост и изводи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ixa0a25skf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SignUp/SignIN: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4xos78efjs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Home: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dfpx11v4xj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Shop: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jx8jy1xvi1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Single Product: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1b5od8e2bf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Bag: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Заключение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t3h5s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Използвана литература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npu19qru01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Списък с използваните означения  и съкращения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1"/>
        <w:jc w:val="center"/>
        <w:rPr>
          <w:rFonts w:ascii="Times New Roman" w:cs="Times New Roman" w:eastAsia="Times New Roman" w:hAnsi="Times New Roman"/>
          <w:sz w:val="40"/>
          <w:szCs w:val="40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Увод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6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Spasov’s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е онлайн магазин за мъжки дрехи, като това е уеб сайт, който е лесен и приятен за използване. Създаден, защото смятам, че няма достатъчно магазини за мъжки дрехи - не само в България, но в света като цяло. Той предоставя голям набор от различни продукти като: ризи, тениски, костюми, панталони, обувки и други. </w:t>
      </w:r>
    </w:p>
    <w:p w:rsidR="00000000" w:rsidDel="00000000" w:rsidP="00000000" w:rsidRDefault="00000000" w:rsidRPr="00000000" w14:paraId="0000003D">
      <w:pPr>
        <w:spacing w:line="36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 неговата реализация са използвани: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HTML, CSS, JAVASCRIPT, PHP, MYSQL.</w:t>
      </w:r>
    </w:p>
    <w:p w:rsidR="00000000" w:rsidDel="00000000" w:rsidP="00000000" w:rsidRDefault="00000000" w:rsidRPr="00000000" w14:paraId="0000003E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Целият сайт е направен на програмата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VISUAL STUDIO CODE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Системата</w:t>
      </w:r>
    </w:p>
    <w:p w:rsidR="00000000" w:rsidDel="00000000" w:rsidP="00000000" w:rsidRDefault="00000000" w:rsidRPr="00000000" w14:paraId="0000003F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използва База Данни чрез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MYSQL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-поддръжка с помощта на програмата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PhpMyAdmin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361748" cy="2129345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1748" cy="21293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  <w:rtl w:val="0"/>
        </w:rPr>
        <w:t xml:space="preserve">Фиг. 1 - Черното лого на </w:t>
      </w: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  <w:rtl w:val="0"/>
        </w:rPr>
        <w:t xml:space="preserve">Spasov’s</w:t>
      </w: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1"/>
        <w:ind w:left="0" w:firstLine="0"/>
        <w:jc w:val="left"/>
        <w:rPr>
          <w:rFonts w:ascii="Times New Roman" w:cs="Times New Roman" w:eastAsia="Times New Roman" w:hAnsi="Times New Roman"/>
          <w:sz w:val="40"/>
          <w:szCs w:val="40"/>
        </w:rPr>
      </w:pPr>
      <w:bookmarkStart w:colFirst="0" w:colLast="0" w:name="_4svcukya4uh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1"/>
        <w:ind w:left="0" w:firstLine="0"/>
        <w:jc w:val="left"/>
        <w:rPr>
          <w:rFonts w:ascii="Times New Roman" w:cs="Times New Roman" w:eastAsia="Times New Roman" w:hAnsi="Times New Roman"/>
          <w:sz w:val="40"/>
          <w:szCs w:val="40"/>
        </w:rPr>
      </w:pPr>
      <w:bookmarkStart w:colFirst="0" w:colLast="0" w:name="_xx0fu3v7gxwu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1"/>
        <w:ind w:left="0" w:firstLine="0"/>
        <w:jc w:val="center"/>
        <w:rPr>
          <w:rFonts w:ascii="Times New Roman" w:cs="Times New Roman" w:eastAsia="Times New Roman" w:hAnsi="Times New Roman"/>
          <w:sz w:val="40"/>
          <w:szCs w:val="40"/>
        </w:rPr>
      </w:pPr>
      <w:bookmarkStart w:colFirst="0" w:colLast="0" w:name="_95j0fnakjfeh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ind w:left="0" w:firstLine="0"/>
        <w:jc w:val="center"/>
        <w:rPr>
          <w:rFonts w:ascii="Times New Roman" w:cs="Times New Roman" w:eastAsia="Times New Roman" w:hAnsi="Times New Roman"/>
          <w:sz w:val="40"/>
          <w:szCs w:val="40"/>
        </w:rPr>
      </w:pPr>
      <w:bookmarkStart w:colFirst="0" w:colLast="0" w:name="_b3op3fcnut9d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1"/>
        <w:ind w:left="0" w:firstLine="0"/>
        <w:jc w:val="center"/>
        <w:rPr>
          <w:rFonts w:ascii="Times New Roman" w:cs="Times New Roman" w:eastAsia="Times New Roman" w:hAnsi="Times New Roman"/>
          <w:sz w:val="40"/>
          <w:szCs w:val="40"/>
        </w:rPr>
      </w:pPr>
      <w:bookmarkStart w:colFirst="0" w:colLast="0" w:name="_1concsei5ht1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ind w:left="0" w:firstLine="0"/>
        <w:jc w:val="center"/>
        <w:rPr>
          <w:rFonts w:ascii="Times New Roman" w:cs="Times New Roman" w:eastAsia="Times New Roman" w:hAnsi="Times New Roman"/>
        </w:rPr>
      </w:pPr>
      <w:bookmarkStart w:colFirst="0" w:colLast="0" w:name="_30j0zll" w:id="6"/>
      <w:bookmarkEnd w:id="6"/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Глава 1 Литературен обзор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Subtitle"/>
        <w:spacing w:line="360" w:lineRule="auto"/>
        <w:jc w:val="center"/>
        <w:rPr>
          <w:sz w:val="36"/>
          <w:szCs w:val="36"/>
        </w:rPr>
      </w:pPr>
      <w:bookmarkStart w:colFirst="0" w:colLast="0" w:name="_3b541jlucyto" w:id="7"/>
      <w:bookmarkEnd w:id="7"/>
      <w:r w:rsidDel="00000000" w:rsidR="00000000" w:rsidRPr="00000000">
        <w:rPr>
          <w:sz w:val="36"/>
          <w:szCs w:val="36"/>
          <w:rtl w:val="0"/>
        </w:rPr>
        <w:t xml:space="preserve">1. Езици за разработка:</w:t>
      </w:r>
    </w:p>
    <w:p w:rsidR="00000000" w:rsidDel="00000000" w:rsidP="00000000" w:rsidRDefault="00000000" w:rsidRPr="00000000" w14:paraId="0000004C">
      <w:pPr>
        <w:pStyle w:val="Heading3"/>
        <w:ind w:left="3600" w:firstLine="720"/>
        <w:jc w:val="left"/>
        <w:rPr>
          <w:rFonts w:ascii="Times New Roman" w:cs="Times New Roman" w:eastAsia="Times New Roman" w:hAnsi="Times New Roman"/>
          <w:sz w:val="34"/>
          <w:szCs w:val="34"/>
        </w:rPr>
      </w:pPr>
      <w:bookmarkStart w:colFirst="0" w:colLast="0" w:name="_cijwv4k3mcmm" w:id="8"/>
      <w:bookmarkEnd w:id="8"/>
      <w:r w:rsidDel="00000000" w:rsidR="00000000" w:rsidRPr="00000000">
        <w:rPr>
          <w:rFonts w:ascii="Times New Roman" w:cs="Times New Roman" w:eastAsia="Times New Roman" w:hAnsi="Times New Roman"/>
          <w:sz w:val="34"/>
          <w:szCs w:val="34"/>
          <w:rtl w:val="0"/>
        </w:rPr>
        <w:t xml:space="preserve">HTML: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-605840</wp:posOffset>
            </wp:positionH>
            <wp:positionV relativeFrom="paragraph">
              <wp:posOffset>371475</wp:posOffset>
            </wp:positionV>
            <wp:extent cx="1948866" cy="1948866"/>
            <wp:effectExtent b="0" l="0" r="0" t="0"/>
            <wp:wrapSquare wrapText="bothSides" distB="114300" distT="114300" distL="114300" distR="11430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8866" cy="194886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D">
      <w:pPr>
        <w:spacing w:line="360" w:lineRule="auto"/>
        <w:ind w:left="2160" w:firstLine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HTML (съкращение от термина на английски: HyperText Markup Language) е основният маркиращ език за описание и дизайн на уеб страници. HTML е стандарт в интернет, а неговите стандарти се определят от международния консорциум W3C. Текущата версия на стандарта е HTML 5.0 (от 28 октомври 2014 г.), а предходната стабилна версия е HTML 4.1.</w:t>
      </w:r>
    </w:p>
    <w:p w:rsidR="00000000" w:rsidDel="00000000" w:rsidP="00000000" w:rsidRDefault="00000000" w:rsidRPr="00000000" w14:paraId="0000004E">
      <w:pPr>
        <w:spacing w:line="36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360" w:lineRule="auto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Първото публично достъпно описание на HTML е документът „HTML тагове“, споменат за първи път в интернет от Тим Бърнърс-Лий в края на 1991 г.. Той описва 18-те елемента, които съставляват оригиналния, сравнително прост HTML дизайн. С изключение на маркера за хипервръзка, те бяха силно повлияни от SGMLguid, вътрешен формат на документация, базиран на стандартния обобщен език за маркиране (SGML), в CERN. Единадесет от тези елементи все още съществуват в HTML 4.</w:t>
      </w:r>
    </w:p>
    <w:p w:rsidR="00000000" w:rsidDel="00000000" w:rsidP="00000000" w:rsidRDefault="00000000" w:rsidRPr="00000000" w14:paraId="00000050">
      <w:pPr>
        <w:ind w:left="1440" w:firstLine="0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1440" w:firstLine="0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ind w:left="1440" w:hanging="360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За какво се използва HTML:</w:t>
      </w:r>
    </w:p>
    <w:p w:rsidR="00000000" w:rsidDel="00000000" w:rsidP="00000000" w:rsidRDefault="00000000" w:rsidRPr="00000000" w14:paraId="00000054">
      <w:pPr>
        <w:spacing w:line="360" w:lineRule="auto"/>
        <w:ind w:left="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HTML се използва за създаване на уеб страница. Описанието на документа става чрез специални елементи, наречени HTML елементи или маркери, които се състоят от етикети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или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тагове (HTML tags) и ъглови скоби (като например елемента &lt;html&gt;). </w:t>
      </w:r>
    </w:p>
    <w:p w:rsidR="00000000" w:rsidDel="00000000" w:rsidP="00000000" w:rsidRDefault="00000000" w:rsidRPr="00000000" w14:paraId="00000055">
      <w:pPr>
        <w:spacing w:line="360" w:lineRule="auto"/>
        <w:ind w:left="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HTML елементите са основната градивна единица на уеб страниците. Чрез тях се оформят отделните части от текста на една уеб страница, като заглавия, цитати, раздели, хипертекстови препратки и т.н. Най-често HTML елементите са групирани по двойки &lt;h1&gt; и &lt;/h1&gt;.</w:t>
      </w:r>
    </w:p>
    <w:p w:rsidR="00000000" w:rsidDel="00000000" w:rsidP="00000000" w:rsidRDefault="00000000" w:rsidRPr="00000000" w14:paraId="00000056">
      <w:pPr>
        <w:spacing w:line="36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Предназначението на уеб браузърите е да могат да прочетат HTML документите и да ги превърнат в уеб страници. Браузърите не показват HTML таговете, а ги използват, за да интерпретират съдържанието на страницата. Основното предимство на HTML е, че документите, оформени по този начин, могат да се разглеждат на различни устройства, а не само на екрана. Документът може да бъде правилно оформен и върху монитора на персонален компютър, и върху миниатюрния дисплей на пейджър или мобилен телефон.</w:t>
      </w:r>
    </w:p>
    <w:p w:rsidR="00000000" w:rsidDel="00000000" w:rsidP="00000000" w:rsidRDefault="00000000" w:rsidRPr="00000000" w14:paraId="00000057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3"/>
        <w:ind w:left="3600" w:firstLine="720"/>
        <w:rPr>
          <w:rFonts w:ascii="Times New Roman" w:cs="Times New Roman" w:eastAsia="Times New Roman" w:hAnsi="Times New Roman"/>
          <w:sz w:val="34"/>
          <w:szCs w:val="34"/>
        </w:rPr>
      </w:pPr>
      <w:bookmarkStart w:colFirst="0" w:colLast="0" w:name="_agho0ex4m1e7" w:id="9"/>
      <w:bookmarkEnd w:id="9"/>
      <w:r w:rsidDel="00000000" w:rsidR="00000000" w:rsidRPr="00000000">
        <w:rPr>
          <w:rFonts w:ascii="Times New Roman" w:cs="Times New Roman" w:eastAsia="Times New Roman" w:hAnsi="Times New Roman"/>
          <w:sz w:val="34"/>
          <w:szCs w:val="34"/>
          <w:rtl w:val="0"/>
        </w:rPr>
        <w:t xml:space="preserve">CSS: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-323849</wp:posOffset>
            </wp:positionH>
            <wp:positionV relativeFrom="paragraph">
              <wp:posOffset>266700</wp:posOffset>
            </wp:positionV>
            <wp:extent cx="2027872" cy="2027872"/>
            <wp:effectExtent b="0" l="0" r="0" t="0"/>
            <wp:wrapSquare wrapText="bothSides" distB="114300" distT="114300" distL="114300" distR="11430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7872" cy="202787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B">
      <w:pPr>
        <w:spacing w:line="360" w:lineRule="auto"/>
        <w:ind w:firstLine="288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CSS (Cascading Style Sheets) е език за описание на стилове (език за стилови файлове, style sheet language) – използва се основно за описание на онлайн представянето на уеб базиран документ, който написан на език за маркиране.Най-често се използва допълнително към чистия HTML, но се прилага и върху XML уеб страници и документи. Спецификацията на CSS официално се поддържа от W3C. CSS още в началото на развитието на www започва да се добавя към стандартния HTML с цел да бъдат разделени съдържанието и структурата на уеб страниците отделно от тяхното визуално представяне. Преди стандартите за CSS, установени от W3C през 1995 г., съдържанието на сайтовете и стила на техния дизайн са писани в една и съща HTML страницата. В резултат на това HTML кодът се превръща в сложен и нечетлив, а всяка промяна в проекта на даден сайт изисквала корекцията да бъде нанесена в целия сайт страница по страница. Използвайки CSS, настройките за форматиране могат да бъдат поставени в един-единствен файл и тогава промяната ще бъде отразена едновременно на всички страници, които използват този CSS файл.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firstLine="720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Същност на CSS:</w:t>
      </w:r>
    </w:p>
    <w:p w:rsidR="00000000" w:rsidDel="00000000" w:rsidP="00000000" w:rsidRDefault="00000000" w:rsidRPr="00000000" w14:paraId="0000005F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CSS позволява да се определя как да изглеждат елементите на една HTML страница– шрифтове, размери, цветове, фонове, и др. CSS кодът се състои от последователност от стилови правила, всяко от които представлява селектор, последван от свойства и стойности.</w:t>
      </w:r>
    </w:p>
    <w:p w:rsidR="00000000" w:rsidDel="00000000" w:rsidP="00000000" w:rsidRDefault="00000000" w:rsidRPr="00000000" w14:paraId="00000060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Например в следния CSS код: p {font-size: 9pt;} има едно правило. То се състои отселектора p и свойството font-size, на което е зададена стойност 9pt. Това правило ще направи размера на шрифта във всички параграфи 9 точки.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3"/>
        <w:ind w:left="3600" w:firstLine="720"/>
        <w:rPr>
          <w:rFonts w:ascii="Times New Roman" w:cs="Times New Roman" w:eastAsia="Times New Roman" w:hAnsi="Times New Roman"/>
          <w:sz w:val="34"/>
          <w:szCs w:val="34"/>
        </w:rPr>
      </w:pPr>
      <w:bookmarkStart w:colFirst="0" w:colLast="0" w:name="_s8ccqj8bn0e0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34"/>
          <w:szCs w:val="34"/>
          <w:rtl w:val="0"/>
        </w:rPr>
        <w:t xml:space="preserve">JavaScript: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-419099</wp:posOffset>
            </wp:positionH>
            <wp:positionV relativeFrom="paragraph">
              <wp:posOffset>314325</wp:posOffset>
            </wp:positionV>
            <wp:extent cx="1962638" cy="1962638"/>
            <wp:effectExtent b="0" l="0" r="0" t="0"/>
            <wp:wrapSquare wrapText="bothSides" distB="114300" distT="114300" distL="114300" distR="11430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638" cy="19626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4">
      <w:pPr>
        <w:spacing w:line="36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JavaScript е интерпретируем език за програмиране, разпространяван с повечето уеб браузъри. Поддържа обектно ориентиран и функционален стил на програмиране. Създаден е в Netscape през 1995 г. Най-често се прилага към HTML кода на интернет страница с цел добавяне на функционалност и зареждане на данни. Може да се използва също за писане на сървърни скриптове JSON, както и за много други приложения. JavaScript не трябва да се бърка с Java, съвпадението на имената е резултат от маркетингово решение на Netscape. Javascript е стандартизиран под името EcmaScript.</w:t>
      </w:r>
    </w:p>
    <w:p w:rsidR="00000000" w:rsidDel="00000000" w:rsidP="00000000" w:rsidRDefault="00000000" w:rsidRPr="00000000" w14:paraId="00000065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JavaScript е разработен първоначално от Брендън Айк под името Mocha, като по-късно е преименуван на LiveScript и накрая на JavaScript. LiveScript е официалното име на езика когато за първи път бива пуснат в бета версиите на Netscape Navigator 2.0 през септември 1995 г., но е преименуван на JavaScript на 4 декември 1995 г. Oracle, SQLite и др.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firstLine="720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За какво се използва Javascript?</w:t>
      </w:r>
    </w:p>
    <w:p w:rsidR="00000000" w:rsidDel="00000000" w:rsidP="00000000" w:rsidRDefault="00000000" w:rsidRPr="00000000" w14:paraId="00000068">
      <w:pPr>
        <w:spacing w:line="36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JavaScript може да влияе на почти всяка част от браузъра. Браузъра изпълнява JavaScript кода в цикъла на събития т.е. като резултат от действия на потребителя или събития в браузъра (например document.onLoad).</w:t>
      </w:r>
    </w:p>
    <w:p w:rsidR="00000000" w:rsidDel="00000000" w:rsidP="00000000" w:rsidRDefault="00000000" w:rsidRPr="00000000" w14:paraId="00000069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Основни задачи в повечето JavaScript приложения са:</w:t>
      </w:r>
    </w:p>
    <w:p w:rsidR="00000000" w:rsidDel="00000000" w:rsidP="00000000" w:rsidRDefault="00000000" w:rsidRPr="00000000" w14:paraId="0000006A">
      <w:pPr>
        <w:numPr>
          <w:ilvl w:val="0"/>
          <w:numId w:val="6"/>
        </w:numPr>
        <w:spacing w:after="0" w:afterAutospacing="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Зареждане на данни чрез AJAX.</w:t>
      </w:r>
    </w:p>
    <w:p w:rsidR="00000000" w:rsidDel="00000000" w:rsidP="00000000" w:rsidRDefault="00000000" w:rsidRPr="00000000" w14:paraId="0000006B">
      <w:pPr>
        <w:numPr>
          <w:ilvl w:val="0"/>
          <w:numId w:val="6"/>
        </w:numPr>
        <w:spacing w:after="0" w:afterAutospacing="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Ефекти с изображения и HTML елементи: скриване/показване, пренареждане,</w:t>
      </w:r>
    </w:p>
    <w:p w:rsidR="00000000" w:rsidDel="00000000" w:rsidP="00000000" w:rsidRDefault="00000000" w:rsidRPr="00000000" w14:paraId="0000006C">
      <w:pPr>
        <w:numPr>
          <w:ilvl w:val="0"/>
          <w:numId w:val="6"/>
        </w:numPr>
        <w:spacing w:after="0" w:afterAutospacing="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влачене, слайд шоу, анимация и много други.</w:t>
      </w:r>
    </w:p>
    <w:p w:rsidR="00000000" w:rsidDel="00000000" w:rsidP="00000000" w:rsidRDefault="00000000" w:rsidRPr="00000000" w14:paraId="0000006D">
      <w:pPr>
        <w:numPr>
          <w:ilvl w:val="0"/>
          <w:numId w:val="6"/>
        </w:numPr>
        <w:spacing w:after="0" w:afterAutospacing="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Управление на прозорци и рамки.</w:t>
      </w:r>
    </w:p>
    <w:p w:rsidR="00000000" w:rsidDel="00000000" w:rsidP="00000000" w:rsidRDefault="00000000" w:rsidRPr="00000000" w14:paraId="0000006E">
      <w:pPr>
        <w:numPr>
          <w:ilvl w:val="0"/>
          <w:numId w:val="6"/>
        </w:numPr>
        <w:spacing w:after="0" w:afterAutospacing="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Разпознаване на възможностите на браузъра.</w:t>
      </w:r>
    </w:p>
    <w:p w:rsidR="00000000" w:rsidDel="00000000" w:rsidP="00000000" w:rsidRDefault="00000000" w:rsidRPr="00000000" w14:paraId="0000006F">
      <w:pPr>
        <w:numPr>
          <w:ilvl w:val="0"/>
          <w:numId w:val="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Използване на камерата и микрофона.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3"/>
        <w:ind w:left="3600" w:firstLine="720"/>
        <w:rPr>
          <w:rFonts w:ascii="Times New Roman" w:cs="Times New Roman" w:eastAsia="Times New Roman" w:hAnsi="Times New Roman"/>
          <w:sz w:val="34"/>
          <w:szCs w:val="34"/>
        </w:rPr>
      </w:pPr>
      <w:bookmarkStart w:colFirst="0" w:colLast="0" w:name="_94h8w6pvmlfy" w:id="11"/>
      <w:bookmarkEnd w:id="11"/>
      <w:r w:rsidDel="00000000" w:rsidR="00000000" w:rsidRPr="00000000">
        <w:rPr>
          <w:rFonts w:ascii="Times New Roman" w:cs="Times New Roman" w:eastAsia="Times New Roman" w:hAnsi="Times New Roman"/>
          <w:sz w:val="34"/>
          <w:szCs w:val="34"/>
          <w:rtl w:val="0"/>
        </w:rPr>
        <w:t xml:space="preserve">MySQL: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342162</wp:posOffset>
            </wp:positionV>
            <wp:extent cx="1694497" cy="1694497"/>
            <wp:effectExtent b="0" l="0" r="0" t="0"/>
            <wp:wrapSquare wrapText="bothSides" distB="114300" distT="114300" distL="114300" distR="11430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4497" cy="16944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3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MySQL е система за управление на база данни. Базата данни е структурирана колекция от данни. Това може да бъде всичко от обикновен списък за пазаруване до галерия със снимки или огромни количества информация в корпоративна мрежа. За добавяне, достъп и обработка на данни, съхранявани в компютърна база данни, ви е необходима система за управление на бази данни като MySQL Server. Тъй като компютрите са много добри в боравене с големи количества данни, системите за управление на бази данни играят централна роля в изчисленията, като самостоятелни помощни програми или като части от други приложения. </w:t>
      </w:r>
    </w:p>
    <w:p w:rsidR="00000000" w:rsidDel="00000000" w:rsidP="00000000" w:rsidRDefault="00000000" w:rsidRPr="00000000" w14:paraId="00000074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MySQL се разработва, разпространява и поддържа от Шведската компания MySQL AB, която държи авторските права за голяма част от програмния код. Подобен е моделът на JBoss, а също и начинът, по който Free Software Foundation работи с авторските права по нейните проекти в отличие от Apache проекта, където софтуерът е обществено разработван, а авторските права за програмния код принадлежат на индивидуалните автори. Компанията разработва и поддържа системата, продава поддръжка и сервизни договори, както и комерсиални лицензи за MySQL, и наема хора от целия свят, които работят съвместно с помощта на интернет.</w:t>
      </w:r>
    </w:p>
    <w:p w:rsidR="00000000" w:rsidDel="00000000" w:rsidP="00000000" w:rsidRDefault="00000000" w:rsidRPr="00000000" w14:paraId="00000075">
      <w:pPr>
        <w:spacing w:line="360" w:lineRule="auto"/>
        <w:ind w:firstLine="720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За какво се използва MYSQL?</w:t>
      </w:r>
    </w:p>
    <w:p w:rsidR="00000000" w:rsidDel="00000000" w:rsidP="00000000" w:rsidRDefault="00000000" w:rsidRPr="00000000" w14:paraId="00000076">
      <w:pPr>
        <w:spacing w:line="36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MySQL е популярна за интернет приложения като MediaWiki или Drupal и е база данни в LAMP, MAMP и WAMP платформи (Linux/Mac/Windows-Apache-MySQL- PHP/Perl/Python), и за софтуера с отворен код Bugzilla – приложение за проследяване на грешки. Нейната популярност като Интернет приложение е тясно свързана с популярността на PHP, като често, комбинирани с MySQL, са наречени Динамичното дуо. Лесно е да се намерят много източници, които ги комбинират в интернет статии или книги (PHP and MySQL for Dummies, PHP and MySQL Bible, Beginning PHP and MySQL, и други). В тези книги се твърди, че MySQL е по-лесен за изучаване от други бази данни. В пример от книгата за глупаци се посочва, че от MySQL може да се излезе с командите exit или quit, но това е вярно и за много други бази данни.</w:t>
      </w:r>
    </w:p>
    <w:p w:rsidR="00000000" w:rsidDel="00000000" w:rsidP="00000000" w:rsidRDefault="00000000" w:rsidRPr="00000000" w14:paraId="00000077">
      <w:pPr>
        <w:spacing w:line="36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 администриране на MySQL може да се използва включеното приложение работещо от Командна линия 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командите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mysql и mysqladmin). Също достъпни за сваляне от интернет сайта на MySQL са GUI приложения за администриране: MySQL Administrator и MySQL Query Browser. Широко разпространена и популярна алтернатива, написана на PHP, е софтуерът с отворен код phpMyAdmin.</w:t>
      </w:r>
    </w:p>
    <w:p w:rsidR="00000000" w:rsidDel="00000000" w:rsidP="00000000" w:rsidRDefault="00000000" w:rsidRPr="00000000" w14:paraId="00000078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3"/>
        <w:ind w:left="3600" w:firstLine="72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u63nfhdwqpce" w:id="12"/>
      <w:bookmarkEnd w:id="12"/>
      <w:r w:rsidDel="00000000" w:rsidR="00000000" w:rsidRPr="00000000">
        <w:rPr>
          <w:rFonts w:ascii="Times New Roman" w:cs="Times New Roman" w:eastAsia="Times New Roman" w:hAnsi="Times New Roman"/>
          <w:sz w:val="34"/>
          <w:szCs w:val="34"/>
          <w:rtl w:val="0"/>
        </w:rPr>
        <w:t xml:space="preserve">PHP: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342162</wp:posOffset>
            </wp:positionV>
            <wp:extent cx="2094547" cy="1435040"/>
            <wp:effectExtent b="0" l="0" r="0" t="0"/>
            <wp:wrapSquare wrapText="bothSides" distB="114300" distT="114300" distL="114300" distR="11430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4547" cy="14350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B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PHP е скриптов език върху сървърната (обслужваща) страна. Той е език с отворен код, който е проектиран за уеб програмиране и е широко използван за създаване на сървърни приложения и динамично уеб съдържание. Автор на езика е канадецът от датски произход Размус Лердорф. PHP е рекурсивен акроним от PHP: Hypertext Preprocessor (като в самото начало има значение, дадено от създателите му, на Personal Home Page). Пример за PHP приложение е МедияУики – софтуерът, използван от Уикипедия.</w:t>
      </w:r>
    </w:p>
    <w:p w:rsidR="00000000" w:rsidDel="00000000" w:rsidP="00000000" w:rsidRDefault="00000000" w:rsidRPr="00000000" w14:paraId="0000007C">
      <w:pPr>
        <w:ind w:left="720" w:firstLine="0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720" w:firstLine="0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За какво се използва PHP?</w:t>
      </w:r>
    </w:p>
    <w:p w:rsidR="00000000" w:rsidDel="00000000" w:rsidP="00000000" w:rsidRDefault="00000000" w:rsidRPr="00000000" w14:paraId="0000007E">
      <w:pPr>
        <w:spacing w:line="36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PHP е скриптов език със синтаксис, базиран на C и Perl. Използва се предимно в интернет среда за изпълнение на широк кръг от услуги и е един от най-популярните езици за програмиране в интернет. При поискване кодът, който е написан на PHP, се интерпретира от уеб сървъра, на който е качен, и резултатът се връща на уеб браузъра. Потребителят не може да види чистия PHP код, без да има достъп до самия файл, в който той е записан. По този начин се осигурява защитата. PHP файловете могат да съдържат текст, HTML, CSS, JavaScript и PHP код и имат разширение *.php. Самият език е преносим на много изчислителни архитектури и операционни системи като GNU/Linux, UNIX,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macOS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Windows. Съществуват множество модули (разширения) за PHP, които добавят различни функционалности и позволяват много по-бързо и ефективно разработване.</w:t>
      </w:r>
    </w:p>
    <w:p w:rsidR="00000000" w:rsidDel="00000000" w:rsidP="00000000" w:rsidRDefault="00000000" w:rsidRPr="00000000" w14:paraId="0000007F">
      <w:pPr>
        <w:spacing w:line="36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PHP може да работи с повечето модерни бази данни – MySQL, PostgreSQL, Microsoft SQL Server, Oracle, SQLite и др.</w:t>
      </w:r>
    </w:p>
    <w:p w:rsidR="00000000" w:rsidDel="00000000" w:rsidP="00000000" w:rsidRDefault="00000000" w:rsidRPr="00000000" w14:paraId="00000080">
      <w:pPr>
        <w:spacing w:line="36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 официалния сайт на PHP се намира обширна библиотека с информация за езика и модулите му, която може да се използва както за основно запознаване с езика, така и като справочник по време на работата с него.</w:t>
      </w:r>
    </w:p>
    <w:p w:rsidR="00000000" w:rsidDel="00000000" w:rsidP="00000000" w:rsidRDefault="00000000" w:rsidRPr="00000000" w14:paraId="00000081">
      <w:pPr>
        <w:spacing w:line="36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3"/>
        <w:ind w:left="3600" w:firstLine="0"/>
        <w:rPr>
          <w:rFonts w:ascii="Times New Roman" w:cs="Times New Roman" w:eastAsia="Times New Roman" w:hAnsi="Times New Roman"/>
          <w:sz w:val="34"/>
          <w:szCs w:val="34"/>
        </w:rPr>
      </w:pPr>
      <w:bookmarkStart w:colFirst="0" w:colLast="0" w:name="_fxajv1tycvq1" w:id="13"/>
      <w:bookmarkEnd w:id="13"/>
      <w:r w:rsidDel="00000000" w:rsidR="00000000" w:rsidRPr="00000000">
        <w:rPr>
          <w:rFonts w:ascii="Times New Roman" w:cs="Times New Roman" w:eastAsia="Times New Roman" w:hAnsi="Times New Roman"/>
          <w:sz w:val="34"/>
          <w:szCs w:val="34"/>
          <w:rtl w:val="0"/>
        </w:rPr>
        <w:t xml:space="preserve">Visual Studio Code: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342162</wp:posOffset>
            </wp:positionV>
            <wp:extent cx="2278592" cy="1706745"/>
            <wp:effectExtent b="0" l="0" r="0" t="0"/>
            <wp:wrapSquare wrapText="bothSides" distB="114300" distT="114300" distL="114300" distR="114300"/>
            <wp:docPr id="1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8592" cy="17067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4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Visual Studio Code е редактор на програмен код за Windows, Linux и OS X. Това е първият редактор на Microsoft,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който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може да се ползва под Linux и macOS. Поддържа богат набор от инструменти за разработване като дебъгване, вграден Git Control, IntelliSense, „Side-by-Side Editing“ (позволява работа едновременно върху 2 файла отворени един до друг) и др. Той също така дава възможност за персонализиране, което означава, че потребителите могат да променят темата на редактора, клавишните комбинации, настройките и др. Все още не е известно дали потребителите ще могат да разширяват функциите на редактора чрез разработване на различни разширения, както е във Visual Studio. Редакторът е продукт на Microsoft и е безплатен, публично достъпен за преглед.</w:t>
      </w:r>
    </w:p>
    <w:p w:rsidR="00000000" w:rsidDel="00000000" w:rsidP="00000000" w:rsidRDefault="00000000" w:rsidRPr="00000000" w14:paraId="00000085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3"/>
        <w:ind w:left="3600" w:firstLine="720"/>
        <w:rPr>
          <w:rFonts w:ascii="Times New Roman" w:cs="Times New Roman" w:eastAsia="Times New Roman" w:hAnsi="Times New Roman"/>
          <w:sz w:val="34"/>
          <w:szCs w:val="34"/>
        </w:rPr>
      </w:pPr>
      <w:bookmarkStart w:colFirst="0" w:colLast="0" w:name="_5plgo8i0oj31" w:id="14"/>
      <w:bookmarkEnd w:id="14"/>
      <w:r w:rsidDel="00000000" w:rsidR="00000000" w:rsidRPr="00000000">
        <w:rPr>
          <w:rFonts w:ascii="Times New Roman" w:cs="Times New Roman" w:eastAsia="Times New Roman" w:hAnsi="Times New Roman"/>
          <w:sz w:val="34"/>
          <w:szCs w:val="34"/>
          <w:rtl w:val="0"/>
        </w:rPr>
        <w:t xml:space="preserve">XAMPP: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342162</wp:posOffset>
            </wp:positionV>
            <wp:extent cx="1562004" cy="1583017"/>
            <wp:effectExtent b="0" l="0" r="0" t="0"/>
            <wp:wrapSquare wrapText="bothSides" distB="114300" distT="114300" distL="114300" distR="11430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004" cy="15830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9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XAMPP е безплатен и свободен софтуерен пакет, който съдържа Apache HTTP Server, MySQL база от данни и други необходими инструменти за използване на езиците за програмиране PHP (с PEAR) и Perl. Програмата се разпространява с GNU General Public License и служи за безплатен и лесен за употреба уеб сървър, който има възможност да борави с динамични страници. XAMPP има версии за Windows, Linux, Sun Solaris и Mac OS X. Отличава се с много лесна и бърза инсталация. Името на XAMPP е акроним от X (коя да е от четирите операционни системи), Apache, MySQL, PHP и Perl. XAMPP се обновява често, за да включва в себе си последните разработки на Apache/MySQL/PHP и Perl. В пакета са включени и няколко допълнителни модула като OpenSSL, FTP-Server ProFTPd, Webalizer и phpMyAdmin.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1"/>
        <w:jc w:val="left"/>
        <w:rPr>
          <w:rFonts w:ascii="Times New Roman" w:cs="Times New Roman" w:eastAsia="Times New Roman" w:hAnsi="Times New Roman"/>
          <w:sz w:val="36"/>
          <w:szCs w:val="36"/>
        </w:rPr>
      </w:pPr>
      <w:bookmarkStart w:colFirst="0" w:colLast="0" w:name="_5uqgowm448w0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4"/>
        <w:jc w:val="center"/>
        <w:rPr>
          <w:rFonts w:ascii="Times New Roman" w:cs="Times New Roman" w:eastAsia="Times New Roman" w:hAnsi="Times New Roman"/>
          <w:sz w:val="30"/>
          <w:szCs w:val="30"/>
        </w:rPr>
      </w:pPr>
      <w:bookmarkStart w:colFirst="0" w:colLast="0" w:name="_3t7lrv61mlps" w:id="16"/>
      <w:bookmarkEnd w:id="16"/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Съществуващи сайтове по темата:</w:t>
      </w:r>
    </w:p>
    <w:p w:rsidR="00000000" w:rsidDel="00000000" w:rsidP="00000000" w:rsidRDefault="00000000" w:rsidRPr="00000000" w14:paraId="0000008C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hyperlink r:id="rId1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Teodor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hyperlink r:id="rId1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Huckberry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1"/>
        <w:jc w:val="center"/>
        <w:rPr>
          <w:rFonts w:ascii="Times New Roman" w:cs="Times New Roman" w:eastAsia="Times New Roman" w:hAnsi="Times New Roman"/>
          <w:sz w:val="36"/>
          <w:szCs w:val="36"/>
        </w:rPr>
      </w:pPr>
      <w:bookmarkStart w:colFirst="0" w:colLast="0" w:name="_4vg9bklv5sgb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1"/>
        <w:ind w:firstLine="720"/>
        <w:jc w:val="center"/>
        <w:rPr>
          <w:rFonts w:ascii="Times New Roman" w:cs="Times New Roman" w:eastAsia="Times New Roman" w:hAnsi="Times New Roman"/>
          <w:sz w:val="36"/>
          <w:szCs w:val="36"/>
        </w:rPr>
      </w:pPr>
      <w:bookmarkStart w:colFirst="0" w:colLast="0" w:name="_rb9wf8udwvid" w:id="18"/>
      <w:bookmarkEnd w:id="18"/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Глава 2 Теоретична част</w:t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Проекта е разположен в директория, като в нея се съдържат отделните файлове отговарящи за неговата работа, като избрана от потребителя папка /директория/ на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1344458</wp:posOffset>
            </wp:positionH>
            <wp:positionV relativeFrom="page">
              <wp:posOffset>4786313</wp:posOffset>
            </wp:positionV>
            <wp:extent cx="5041586" cy="5162033"/>
            <wp:effectExtent b="0" l="0" r="0" t="0"/>
            <wp:wrapTopAndBottom distB="114300" distT="11430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1586" cy="51620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компютъра се намира всяка една страница от менюто на уебсайта.</w:t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Показаният отдолу чертеж е за главната страница(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Фиг. 2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на уебсайта (index.php), като тя съдържа: </w:t>
      </w:r>
    </w:p>
    <w:p w:rsidR="00000000" w:rsidDel="00000000" w:rsidP="00000000" w:rsidRDefault="00000000" w:rsidRPr="00000000" w14:paraId="00000094">
      <w:pPr>
        <w:numPr>
          <w:ilvl w:val="0"/>
          <w:numId w:val="2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header</w:t>
      </w:r>
    </w:p>
    <w:p w:rsidR="00000000" w:rsidDel="00000000" w:rsidP="00000000" w:rsidRDefault="00000000" w:rsidRPr="00000000" w14:paraId="00000095">
      <w:pPr>
        <w:numPr>
          <w:ilvl w:val="0"/>
          <w:numId w:val="2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banner</w:t>
      </w:r>
    </w:p>
    <w:p w:rsidR="00000000" w:rsidDel="00000000" w:rsidP="00000000" w:rsidRDefault="00000000" w:rsidRPr="00000000" w14:paraId="00000096">
      <w:pPr>
        <w:numPr>
          <w:ilvl w:val="0"/>
          <w:numId w:val="2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features (неща, които предлага)</w:t>
      </w:r>
    </w:p>
    <w:p w:rsidR="00000000" w:rsidDel="00000000" w:rsidP="00000000" w:rsidRDefault="00000000" w:rsidRPr="00000000" w14:paraId="00000097">
      <w:pPr>
        <w:numPr>
          <w:ilvl w:val="0"/>
          <w:numId w:val="2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продукти (дрехи)</w:t>
      </w:r>
    </w:p>
    <w:p w:rsidR="00000000" w:rsidDel="00000000" w:rsidP="00000000" w:rsidRDefault="00000000" w:rsidRPr="00000000" w14:paraId="00000098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footer</w:t>
      </w:r>
    </w:p>
    <w:p w:rsidR="00000000" w:rsidDel="00000000" w:rsidP="00000000" w:rsidRDefault="00000000" w:rsidRPr="00000000" w14:paraId="00000099">
      <w:pPr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  <w:rtl w:val="0"/>
        </w:rPr>
        <w:t xml:space="preserve">Фиг. 2 - Home Page на </w:t>
      </w: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  <w:rtl w:val="0"/>
        </w:rPr>
        <w:t xml:space="preserve">Spasov’s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center"/>
        <w:rPr>
          <w:rFonts w:ascii="Times New Roman" w:cs="Times New Roman" w:eastAsia="Times New Roman" w:hAnsi="Times New Roman"/>
          <w:color w:val="434343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  <w:rtl w:val="0"/>
        </w:rPr>
        <w:t xml:space="preserve">Фиг. 3 - Shop Page на </w:t>
      </w: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  <w:rtl w:val="0"/>
        </w:rPr>
        <w:t xml:space="preserve">Spasov’s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-247649</wp:posOffset>
            </wp:positionH>
            <wp:positionV relativeFrom="paragraph">
              <wp:posOffset>161925</wp:posOffset>
            </wp:positionV>
            <wp:extent cx="6590490" cy="6566783"/>
            <wp:effectExtent b="0" l="0" r="0" t="0"/>
            <wp:wrapTopAndBottom distB="114300" distT="11430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0490" cy="656678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B">
      <w:pPr>
        <w:jc w:val="center"/>
        <w:rPr>
          <w:rFonts w:ascii="Times New Roman" w:cs="Times New Roman" w:eastAsia="Times New Roman" w:hAnsi="Times New Roman"/>
          <w:color w:val="434343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Втората страница на уебсайта-aboutus.php (Фиг.3) съдържа всички продукти, както и система за филтриране и търсене на продуктите.</w:t>
      </w:r>
    </w:p>
    <w:p w:rsidR="00000000" w:rsidDel="00000000" w:rsidP="00000000" w:rsidRDefault="00000000" w:rsidRPr="00000000" w14:paraId="0000009D">
      <w:pPr>
        <w:pStyle w:val="Heading1"/>
        <w:jc w:val="center"/>
        <w:rPr>
          <w:rFonts w:ascii="Times New Roman" w:cs="Times New Roman" w:eastAsia="Times New Roman" w:hAnsi="Times New Roman"/>
          <w:sz w:val="36"/>
          <w:szCs w:val="36"/>
        </w:rPr>
      </w:pPr>
      <w:bookmarkStart w:colFirst="0" w:colLast="0" w:name="_qp8v0dy0ql52" w:id="19"/>
      <w:bookmarkEnd w:id="19"/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</w:rPr>
        <w:drawing>
          <wp:inline distB="114300" distT="114300" distL="114300" distR="114300">
            <wp:extent cx="6287460" cy="59817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7460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  <w:rtl w:val="0"/>
        </w:rPr>
        <w:t xml:space="preserve">Фиг. 4 - Login Page на </w:t>
      </w: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  <w:rtl w:val="0"/>
        </w:rPr>
        <w:t xml:space="preserve">Spasov’s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Логин страницата-SignIn.php (Фиг. 4) иска да въведете имейл и парола и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има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„Login“ бутон.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center"/>
        <w:rPr>
          <w:rFonts w:ascii="Times New Roman" w:cs="Times New Roman" w:eastAsia="Times New Roman" w:hAnsi="Times New Roman"/>
          <w:color w:val="434343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  <w:rtl w:val="0"/>
        </w:rPr>
        <w:t xml:space="preserve">Фиг. 5 - Register Page на </w:t>
      </w: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  <w:rtl w:val="0"/>
        </w:rPr>
        <w:t xml:space="preserve">Spasov’s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481</wp:posOffset>
            </wp:positionH>
            <wp:positionV relativeFrom="paragraph">
              <wp:posOffset>114300</wp:posOffset>
            </wp:positionV>
            <wp:extent cx="6287460" cy="6172200"/>
            <wp:effectExtent b="0" l="0" r="0" t="0"/>
            <wp:wrapTopAndBottom distB="114300" distT="11430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7460" cy="6172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2">
      <w:pPr>
        <w:jc w:val="left"/>
        <w:rPr>
          <w:rFonts w:ascii="Times New Roman" w:cs="Times New Roman" w:eastAsia="Times New Roman" w:hAnsi="Times New Roman"/>
          <w:color w:val="434343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Регистър страницата-register.php (Фиг. 5) иска да въведете име, имейл и парола и</w:t>
      </w:r>
    </w:p>
    <w:p w:rsidR="00000000" w:rsidDel="00000000" w:rsidP="00000000" w:rsidRDefault="00000000" w:rsidRPr="00000000" w14:paraId="000000A4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има „Register“ бутон.</w:t>
      </w:r>
    </w:p>
    <w:p w:rsidR="00000000" w:rsidDel="00000000" w:rsidP="00000000" w:rsidRDefault="00000000" w:rsidRPr="00000000" w14:paraId="000000A5">
      <w:pPr>
        <w:pStyle w:val="Heading1"/>
        <w:jc w:val="center"/>
        <w:rPr>
          <w:rFonts w:ascii="Times New Roman" w:cs="Times New Roman" w:eastAsia="Times New Roman" w:hAnsi="Times New Roman"/>
          <w:sz w:val="36"/>
          <w:szCs w:val="36"/>
        </w:rPr>
      </w:pPr>
      <w:bookmarkStart w:colFirst="0" w:colLast="0" w:name="_i6ew9pdcdl99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1"/>
        <w:jc w:val="center"/>
        <w:rPr>
          <w:rFonts w:ascii="Times New Roman" w:cs="Times New Roman" w:eastAsia="Times New Roman" w:hAnsi="Times New Roman"/>
          <w:sz w:val="36"/>
          <w:szCs w:val="36"/>
        </w:rPr>
      </w:pPr>
      <w:bookmarkStart w:colFirst="0" w:colLast="0" w:name="_41uxpakukikj" w:id="21"/>
      <w:bookmarkEnd w:id="21"/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</w:rPr>
        <w:drawing>
          <wp:inline distB="114300" distT="114300" distL="114300" distR="114300">
            <wp:extent cx="6287460" cy="61722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7460" cy="617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  <w:rtl w:val="0"/>
        </w:rPr>
        <w:t xml:space="preserve">Фиг. 6 - </w:t>
      </w: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  <w:rtl w:val="0"/>
        </w:rPr>
        <w:t xml:space="preserve">Bag Page</w:t>
      </w: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  <w:rtl w:val="0"/>
        </w:rPr>
        <w:t xml:space="preserve"> на </w:t>
      </w: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  <w:rtl w:val="0"/>
        </w:rPr>
        <w:t xml:space="preserve">Spasov’s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Страницата с кошницата-Bag.php (фиг. 6)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1"/>
        <w:jc w:val="center"/>
        <w:rPr>
          <w:rFonts w:ascii="Times New Roman" w:cs="Times New Roman" w:eastAsia="Times New Roman" w:hAnsi="Times New Roman"/>
          <w:sz w:val="36"/>
          <w:szCs w:val="36"/>
        </w:rPr>
      </w:pPr>
      <w:bookmarkStart w:colFirst="0" w:colLast="0" w:name="_v359ywo8eh3l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1"/>
        <w:jc w:val="center"/>
        <w:rPr/>
      </w:pPr>
      <w:bookmarkStart w:colFirst="0" w:colLast="0" w:name="_3znysh7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A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1"/>
        <w:jc w:val="center"/>
        <w:rPr>
          <w:rFonts w:ascii="Times New Roman" w:cs="Times New Roman" w:eastAsia="Times New Roman" w:hAnsi="Times New Roman"/>
          <w:sz w:val="36"/>
          <w:szCs w:val="36"/>
        </w:rPr>
      </w:pPr>
      <w:bookmarkStart w:colFirst="0" w:colLast="0" w:name="_2et92p0" w:id="24"/>
      <w:bookmarkEnd w:id="24"/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Глава 3 Инженерно решение на поставената задача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2343150" cy="3238500"/>
            <wp:effectExtent b="0" l="0" r="0" t="0"/>
            <wp:wrapSquare wrapText="bothSides" distB="114300" distT="114300" distL="114300" distR="114300"/>
            <wp:docPr id="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238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Така изглеждат основните файлове, които отговарят за функционалността на сайта  от директорията “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Spasovs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” във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Visual Studio Code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1"/>
        <w:jc w:val="center"/>
        <w:rPr>
          <w:rFonts w:ascii="Times New Roman" w:cs="Times New Roman" w:eastAsia="Times New Roman" w:hAnsi="Times New Roman"/>
          <w:sz w:val="36"/>
          <w:szCs w:val="36"/>
        </w:rPr>
      </w:pPr>
      <w:bookmarkStart w:colFirst="0" w:colLast="0" w:name="_n2kyjgau428s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1"/>
        <w:jc w:val="center"/>
        <w:rPr>
          <w:rFonts w:ascii="Times New Roman" w:cs="Times New Roman" w:eastAsia="Times New Roman" w:hAnsi="Times New Roman"/>
          <w:sz w:val="36"/>
          <w:szCs w:val="36"/>
        </w:rPr>
      </w:pPr>
      <w:bookmarkStart w:colFirst="0" w:colLast="0" w:name="_kioakrmdgt15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1"/>
        <w:jc w:val="center"/>
        <w:rPr>
          <w:rFonts w:ascii="Times New Roman" w:cs="Times New Roman" w:eastAsia="Times New Roman" w:hAnsi="Times New Roman"/>
          <w:sz w:val="36"/>
          <w:szCs w:val="36"/>
        </w:rPr>
      </w:pPr>
      <w:bookmarkStart w:colFirst="0" w:colLast="0" w:name="_j88c9xzeham5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1"/>
        <w:rPr>
          <w:rFonts w:ascii="Times New Roman" w:cs="Times New Roman" w:eastAsia="Times New Roman" w:hAnsi="Times New Roman"/>
          <w:sz w:val="36"/>
          <w:szCs w:val="36"/>
        </w:rPr>
      </w:pPr>
      <w:bookmarkStart w:colFirst="0" w:colLast="0" w:name="_fj1lzg6inuki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color w:val="434343"/>
          <w:sz w:val="26"/>
          <w:szCs w:val="26"/>
        </w:rPr>
      </w:pPr>
      <w:r w:rsidDel="00000000" w:rsidR="00000000" w:rsidRPr="00000000">
        <w:rPr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  <w:rtl w:val="0"/>
        </w:rPr>
        <w:t xml:space="preserve">Фиг. 7 - директорията “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434343"/>
          <w:sz w:val="26"/>
          <w:szCs w:val="26"/>
          <w:rtl w:val="0"/>
        </w:rPr>
        <w:t xml:space="preserve">Spasovs</w:t>
      </w: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  <w:rtl w:val="0"/>
        </w:rPr>
        <w:t xml:space="preserve">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 всяка една страница се съдържа кодът в секцията “header”, който е самата</w:t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навигационна лента. </w:t>
      </w:r>
    </w:p>
    <w:p w:rsidR="00000000" w:rsidDel="00000000" w:rsidP="00000000" w:rsidRDefault="00000000" w:rsidRPr="00000000" w14:paraId="000000BF">
      <w:pPr>
        <w:shd w:fill="ffffff" w:val="clear"/>
        <w:spacing w:line="320" w:lineRule="auto"/>
        <w:rPr>
          <w:rFonts w:ascii="Times New Roman" w:cs="Times New Roman" w:eastAsia="Times New Roman" w:hAnsi="Times New Roman"/>
          <w:color w:val="8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&lt;section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e50000"/>
          <w:sz w:val="27"/>
          <w:szCs w:val="27"/>
          <w:rtl w:val="0"/>
        </w:rPr>
        <w:t xml:space="preserve">id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7"/>
          <w:szCs w:val="27"/>
          <w:rtl w:val="0"/>
        </w:rPr>
        <w:t xml:space="preserve">"header"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&gt;</w:t>
      </w:r>
    </w:p>
    <w:p w:rsidR="00000000" w:rsidDel="00000000" w:rsidP="00000000" w:rsidRDefault="00000000" w:rsidRPr="00000000" w14:paraId="000000C0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&lt;a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e50000"/>
          <w:sz w:val="27"/>
          <w:szCs w:val="27"/>
          <w:rtl w:val="0"/>
        </w:rPr>
        <w:t xml:space="preserve">href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7"/>
          <w:szCs w:val="27"/>
          <w:rtl w:val="0"/>
        </w:rPr>
        <w:t xml:space="preserve">"#"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&gt;&lt;img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e50000"/>
          <w:sz w:val="27"/>
          <w:szCs w:val="27"/>
          <w:rtl w:val="0"/>
        </w:rPr>
        <w:t xml:space="preserve">src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7"/>
          <w:szCs w:val="27"/>
          <w:rtl w:val="0"/>
        </w:rPr>
        <w:t xml:space="preserve">"logos/LOGOwhite.png"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e50000"/>
          <w:sz w:val="27"/>
          <w:szCs w:val="27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7"/>
          <w:szCs w:val="27"/>
          <w:rtl w:val="0"/>
        </w:rPr>
        <w:t xml:space="preserve">"logo"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e50000"/>
          <w:sz w:val="27"/>
          <w:szCs w:val="27"/>
          <w:rtl w:val="0"/>
        </w:rPr>
        <w:t xml:space="preserve">alt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7"/>
          <w:szCs w:val="27"/>
          <w:rtl w:val="0"/>
        </w:rPr>
        <w:t xml:space="preserve">""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e50000"/>
          <w:sz w:val="27"/>
          <w:szCs w:val="27"/>
          <w:rtl w:val="0"/>
        </w:rPr>
        <w:t xml:space="preserve">id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7"/>
          <w:szCs w:val="27"/>
          <w:rtl w:val="0"/>
        </w:rPr>
        <w:t xml:space="preserve">"log"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&gt;&lt;/a&gt;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hd w:fill="ffffff" w:val="clear"/>
        <w:spacing w:line="320" w:lineRule="auto"/>
        <w:rPr>
          <w:rFonts w:ascii="Times New Roman" w:cs="Times New Roman" w:eastAsia="Times New Roman" w:hAnsi="Times New Roman"/>
          <w:color w:val="8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&lt;div&gt;</w:t>
      </w:r>
    </w:p>
    <w:p w:rsidR="00000000" w:rsidDel="00000000" w:rsidP="00000000" w:rsidRDefault="00000000" w:rsidRPr="00000000" w14:paraId="000000C2">
      <w:pPr>
        <w:shd w:fill="ffffff" w:val="clear"/>
        <w:spacing w:line="320" w:lineRule="auto"/>
        <w:rPr>
          <w:rFonts w:ascii="Times New Roman" w:cs="Times New Roman" w:eastAsia="Times New Roman" w:hAnsi="Times New Roman"/>
          <w:color w:val="8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&lt;ul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e50000"/>
          <w:sz w:val="27"/>
          <w:szCs w:val="27"/>
          <w:rtl w:val="0"/>
        </w:rPr>
        <w:t xml:space="preserve">id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7"/>
          <w:szCs w:val="27"/>
          <w:rtl w:val="0"/>
        </w:rPr>
        <w:t xml:space="preserve">"navbar"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&gt;</w:t>
      </w:r>
    </w:p>
    <w:p w:rsidR="00000000" w:rsidDel="00000000" w:rsidP="00000000" w:rsidRDefault="00000000" w:rsidRPr="00000000" w14:paraId="000000C3">
      <w:pPr>
        <w:shd w:fill="ffffff" w:val="clear"/>
        <w:spacing w:line="320" w:lineRule="auto"/>
        <w:rPr>
          <w:rFonts w:ascii="Times New Roman" w:cs="Times New Roman" w:eastAsia="Times New Roman" w:hAnsi="Times New Roman"/>
          <w:color w:val="8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&lt;li&gt;&lt;a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e50000"/>
          <w:sz w:val="27"/>
          <w:szCs w:val="27"/>
          <w:rtl w:val="0"/>
        </w:rPr>
        <w:t xml:space="preserve">href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7"/>
          <w:szCs w:val="27"/>
          <w:rtl w:val="0"/>
        </w:rPr>
        <w:t xml:space="preserve">"index.php"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e50000"/>
          <w:sz w:val="27"/>
          <w:szCs w:val="27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7"/>
          <w:szCs w:val="27"/>
          <w:rtl w:val="0"/>
        </w:rPr>
        <w:t xml:space="preserve">"active"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Home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&lt;/a&gt;&lt;/li&gt;</w:t>
      </w:r>
    </w:p>
    <w:p w:rsidR="00000000" w:rsidDel="00000000" w:rsidP="00000000" w:rsidRDefault="00000000" w:rsidRPr="00000000" w14:paraId="000000C4">
      <w:pPr>
        <w:shd w:fill="ffffff" w:val="clear"/>
        <w:spacing w:line="320" w:lineRule="auto"/>
        <w:rPr>
          <w:rFonts w:ascii="Times New Roman" w:cs="Times New Roman" w:eastAsia="Times New Roman" w:hAnsi="Times New Roman"/>
          <w:color w:val="8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&lt;li&gt;&lt;a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e50000"/>
          <w:sz w:val="27"/>
          <w:szCs w:val="27"/>
          <w:rtl w:val="0"/>
        </w:rPr>
        <w:t xml:space="preserve">href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7"/>
          <w:szCs w:val="27"/>
          <w:rtl w:val="0"/>
        </w:rPr>
        <w:t xml:space="preserve">"shop.php"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Shop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&lt;/a&gt;&lt;/li&gt;</w:t>
      </w:r>
    </w:p>
    <w:p w:rsidR="00000000" w:rsidDel="00000000" w:rsidP="00000000" w:rsidRDefault="00000000" w:rsidRPr="00000000" w14:paraId="000000C5">
      <w:pPr>
        <w:shd w:fill="ffffff" w:val="clear"/>
        <w:spacing w:line="320" w:lineRule="auto"/>
        <w:rPr>
          <w:rFonts w:ascii="Times New Roman" w:cs="Times New Roman" w:eastAsia="Times New Roman" w:hAnsi="Times New Roman"/>
          <w:color w:val="8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&lt;li&gt;&lt;a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e50000"/>
          <w:sz w:val="27"/>
          <w:szCs w:val="27"/>
          <w:rtl w:val="0"/>
        </w:rPr>
        <w:t xml:space="preserve">href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7"/>
          <w:szCs w:val="27"/>
          <w:rtl w:val="0"/>
        </w:rPr>
        <w:t xml:space="preserve">"SignIN.php"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LOGOUT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&lt;/a&gt;&lt;/li&gt;</w:t>
      </w:r>
    </w:p>
    <w:p w:rsidR="00000000" w:rsidDel="00000000" w:rsidP="00000000" w:rsidRDefault="00000000" w:rsidRPr="00000000" w14:paraId="000000C6">
      <w:pPr>
        <w:shd w:fill="ffffff" w:val="clear"/>
        <w:spacing w:line="320" w:lineRule="auto"/>
        <w:rPr>
          <w:rFonts w:ascii="Times New Roman" w:cs="Times New Roman" w:eastAsia="Times New Roman" w:hAnsi="Times New Roman"/>
          <w:color w:val="8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&lt;li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e50000"/>
          <w:sz w:val="27"/>
          <w:szCs w:val="27"/>
          <w:rtl w:val="0"/>
        </w:rPr>
        <w:t xml:space="preserve">id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7"/>
          <w:szCs w:val="27"/>
          <w:rtl w:val="0"/>
        </w:rPr>
        <w:t xml:space="preserve">"lg-bag"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&gt;&lt;a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e50000"/>
          <w:sz w:val="27"/>
          <w:szCs w:val="27"/>
          <w:rtl w:val="0"/>
        </w:rPr>
        <w:t xml:space="preserve">href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7"/>
          <w:szCs w:val="27"/>
          <w:rtl w:val="0"/>
        </w:rPr>
        <w:t xml:space="preserve">"bag.php"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&gt;&lt;i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e50000"/>
          <w:sz w:val="27"/>
          <w:szCs w:val="27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7"/>
          <w:szCs w:val="27"/>
          <w:rtl w:val="0"/>
        </w:rPr>
        <w:t xml:space="preserve">"fa-solid fa-bag-shopping"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&gt;&lt;/i&gt;&lt;/a&gt;&lt;/li&gt;</w:t>
      </w:r>
    </w:p>
    <w:p w:rsidR="00000000" w:rsidDel="00000000" w:rsidP="00000000" w:rsidRDefault="00000000" w:rsidRPr="00000000" w14:paraId="000000C7">
      <w:pPr>
        <w:shd w:fill="ffffff" w:val="clear"/>
        <w:spacing w:line="320" w:lineRule="auto"/>
        <w:rPr>
          <w:rFonts w:ascii="Times New Roman" w:cs="Times New Roman" w:eastAsia="Times New Roman" w:hAnsi="Times New Roman"/>
          <w:color w:val="8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&lt;a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e50000"/>
          <w:sz w:val="27"/>
          <w:szCs w:val="27"/>
          <w:rtl w:val="0"/>
        </w:rPr>
        <w:t xml:space="preserve">href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7"/>
          <w:szCs w:val="27"/>
          <w:rtl w:val="0"/>
        </w:rPr>
        <w:t xml:space="preserve">"#"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e50000"/>
          <w:sz w:val="27"/>
          <w:szCs w:val="27"/>
          <w:rtl w:val="0"/>
        </w:rPr>
        <w:t xml:space="preserve">id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7"/>
          <w:szCs w:val="27"/>
          <w:rtl w:val="0"/>
        </w:rPr>
        <w:t xml:space="preserve">"close"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&gt;&lt;i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e50000"/>
          <w:sz w:val="27"/>
          <w:szCs w:val="27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7"/>
          <w:szCs w:val="27"/>
          <w:rtl w:val="0"/>
        </w:rPr>
        <w:t xml:space="preserve">"fa-solid fa-xmark"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&gt;&lt;/i&gt;&lt;/a&gt;</w:t>
      </w:r>
    </w:p>
    <w:p w:rsidR="00000000" w:rsidDel="00000000" w:rsidP="00000000" w:rsidRDefault="00000000" w:rsidRPr="00000000" w14:paraId="000000C8">
      <w:pPr>
        <w:shd w:fill="ffffff" w:val="clear"/>
        <w:spacing w:line="320" w:lineRule="auto"/>
        <w:rPr>
          <w:rFonts w:ascii="Times New Roman" w:cs="Times New Roman" w:eastAsia="Times New Roman" w:hAnsi="Times New Roman"/>
          <w:color w:val="8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&lt;/ul&gt;</w:t>
      </w:r>
    </w:p>
    <w:p w:rsidR="00000000" w:rsidDel="00000000" w:rsidP="00000000" w:rsidRDefault="00000000" w:rsidRPr="00000000" w14:paraId="000000C9">
      <w:pPr>
        <w:shd w:fill="ffffff" w:val="clear"/>
        <w:spacing w:line="320" w:lineRule="auto"/>
        <w:rPr>
          <w:rFonts w:ascii="Times New Roman" w:cs="Times New Roman" w:eastAsia="Times New Roman" w:hAnsi="Times New Roman"/>
          <w:color w:val="8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&lt;/div&gt;</w:t>
      </w:r>
    </w:p>
    <w:p w:rsidR="00000000" w:rsidDel="00000000" w:rsidP="00000000" w:rsidRDefault="00000000" w:rsidRPr="00000000" w14:paraId="000000CA">
      <w:pPr>
        <w:shd w:fill="ffffff" w:val="clear"/>
        <w:spacing w:line="320" w:lineRule="auto"/>
        <w:rPr>
          <w:rFonts w:ascii="Times New Roman" w:cs="Times New Roman" w:eastAsia="Times New Roman" w:hAnsi="Times New Roman"/>
          <w:color w:val="8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&lt;div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e50000"/>
          <w:sz w:val="27"/>
          <w:szCs w:val="27"/>
          <w:rtl w:val="0"/>
        </w:rPr>
        <w:t xml:space="preserve">id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7"/>
          <w:szCs w:val="27"/>
          <w:rtl w:val="0"/>
        </w:rPr>
        <w:t xml:space="preserve">"mobile"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&gt;</w:t>
      </w:r>
    </w:p>
    <w:p w:rsidR="00000000" w:rsidDel="00000000" w:rsidP="00000000" w:rsidRDefault="00000000" w:rsidRPr="00000000" w14:paraId="000000CB">
      <w:pPr>
        <w:shd w:fill="ffffff" w:val="clear"/>
        <w:spacing w:line="320" w:lineRule="auto"/>
        <w:rPr>
          <w:rFonts w:ascii="Times New Roman" w:cs="Times New Roman" w:eastAsia="Times New Roman" w:hAnsi="Times New Roman"/>
          <w:color w:val="8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&lt;a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e50000"/>
          <w:sz w:val="27"/>
          <w:szCs w:val="27"/>
          <w:rtl w:val="0"/>
        </w:rPr>
        <w:t xml:space="preserve">href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7"/>
          <w:szCs w:val="27"/>
          <w:rtl w:val="0"/>
        </w:rPr>
        <w:t xml:space="preserve">"#"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&gt;&lt;i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e50000"/>
          <w:sz w:val="27"/>
          <w:szCs w:val="27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7"/>
          <w:szCs w:val="27"/>
          <w:rtl w:val="0"/>
        </w:rPr>
        <w:t xml:space="preserve">"fa-solid fa-bag-shopping"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e50000"/>
          <w:sz w:val="27"/>
          <w:szCs w:val="27"/>
          <w:rtl w:val="0"/>
        </w:rPr>
        <w:t xml:space="preserve">style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7"/>
          <w:szCs w:val="27"/>
          <w:rtl w:val="0"/>
        </w:rPr>
        <w:t xml:space="preserve">"color: #fff;"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&gt;&lt;/i&gt;&lt;/a&gt;</w:t>
      </w:r>
    </w:p>
    <w:p w:rsidR="00000000" w:rsidDel="00000000" w:rsidP="00000000" w:rsidRDefault="00000000" w:rsidRPr="00000000" w14:paraId="000000CC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&lt;i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e50000"/>
          <w:sz w:val="27"/>
          <w:szCs w:val="27"/>
          <w:rtl w:val="0"/>
        </w:rPr>
        <w:t xml:space="preserve">id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7"/>
          <w:szCs w:val="27"/>
          <w:rtl w:val="0"/>
        </w:rPr>
        <w:t xml:space="preserve">"bar"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e50000"/>
          <w:sz w:val="27"/>
          <w:szCs w:val="27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7"/>
          <w:szCs w:val="27"/>
          <w:rtl w:val="0"/>
        </w:rPr>
        <w:t xml:space="preserve">"fa-solid fa-bars"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e50000"/>
          <w:sz w:val="27"/>
          <w:szCs w:val="27"/>
          <w:rtl w:val="0"/>
        </w:rPr>
        <w:t xml:space="preserve">style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7"/>
          <w:szCs w:val="27"/>
          <w:rtl w:val="0"/>
        </w:rPr>
        <w:t xml:space="preserve">"color: #fff;"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&gt;&lt;/i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        </w:t>
      </w:r>
    </w:p>
    <w:p w:rsidR="00000000" w:rsidDel="00000000" w:rsidP="00000000" w:rsidRDefault="00000000" w:rsidRPr="00000000" w14:paraId="000000CD">
      <w:pPr>
        <w:shd w:fill="ffffff" w:val="clear"/>
        <w:spacing w:line="320" w:lineRule="auto"/>
        <w:rPr>
          <w:rFonts w:ascii="Times New Roman" w:cs="Times New Roman" w:eastAsia="Times New Roman" w:hAnsi="Times New Roman"/>
          <w:color w:val="8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&lt;/div&gt;</w:t>
      </w:r>
    </w:p>
    <w:p w:rsidR="00000000" w:rsidDel="00000000" w:rsidP="00000000" w:rsidRDefault="00000000" w:rsidRPr="00000000" w14:paraId="000000CE">
      <w:pPr>
        <w:shd w:fill="ffffff" w:val="clear"/>
        <w:spacing w:line="320" w:lineRule="auto"/>
        <w:rPr>
          <w:rFonts w:ascii="Times New Roman" w:cs="Times New Roman" w:eastAsia="Times New Roman" w:hAnsi="Times New Roman"/>
          <w:color w:val="8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&lt;/section&gt;</w:t>
      </w:r>
    </w:p>
    <w:p w:rsidR="00000000" w:rsidDel="00000000" w:rsidP="00000000" w:rsidRDefault="00000000" w:rsidRPr="00000000" w14:paraId="000000CF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Тагът “mobile” отговаря за менюто, което се появява когато екранът е по-малък от 811 пиксела и служи главно за мобилни устройства. </w:t>
      </w:r>
    </w:p>
    <w:p w:rsidR="00000000" w:rsidDel="00000000" w:rsidP="00000000" w:rsidRDefault="00000000" w:rsidRPr="00000000" w14:paraId="000000D0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ff"/>
          <w:sz w:val="25"/>
          <w:szCs w:val="25"/>
          <w:rtl w:val="0"/>
        </w:rPr>
        <w:t xml:space="preserve">const</w:t>
      </w: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bar = document.getElementById(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5"/>
          <w:szCs w:val="25"/>
          <w:rtl w:val="0"/>
        </w:rPr>
        <w:t xml:space="preserve">'bar'</w:t>
      </w: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0D1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ff"/>
          <w:sz w:val="25"/>
          <w:szCs w:val="25"/>
          <w:rtl w:val="0"/>
        </w:rPr>
        <w:t xml:space="preserve">const</w:t>
      </w: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close = document.getElementById(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5"/>
          <w:szCs w:val="25"/>
          <w:rtl w:val="0"/>
        </w:rPr>
        <w:t xml:space="preserve">'close'</w:t>
      </w: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0D2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ff"/>
          <w:sz w:val="25"/>
          <w:szCs w:val="25"/>
          <w:rtl w:val="0"/>
        </w:rPr>
        <w:t xml:space="preserve">const</w:t>
      </w: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nav = document.getElementById(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5"/>
          <w:szCs w:val="25"/>
          <w:rtl w:val="0"/>
        </w:rPr>
        <w:t xml:space="preserve">'navbar'</w:t>
      </w: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0D3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ff"/>
          <w:sz w:val="25"/>
          <w:szCs w:val="25"/>
          <w:rtl w:val="0"/>
        </w:rPr>
        <w:t xml:space="preserve">const</w:t>
      </w: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logo = document.querySelector(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5"/>
          <w:szCs w:val="25"/>
          <w:rtl w:val="0"/>
        </w:rPr>
        <w:t xml:space="preserve">"log"</w:t>
      </w: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0D4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ff"/>
          <w:sz w:val="25"/>
          <w:szCs w:val="25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(bar){</w:t>
      </w:r>
    </w:p>
    <w:p w:rsidR="00000000" w:rsidDel="00000000" w:rsidP="00000000" w:rsidRDefault="00000000" w:rsidRPr="00000000" w14:paraId="000000D6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  bar.addEventListener(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5"/>
          <w:szCs w:val="25"/>
          <w:rtl w:val="0"/>
        </w:rPr>
        <w:t xml:space="preserve">'click'</w:t>
      </w: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, ()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5"/>
          <w:szCs w:val="25"/>
          <w:rtl w:val="0"/>
        </w:rPr>
        <w:t xml:space="preserve">=&gt;</w:t>
      </w: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0D7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      nav.classList.add(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5"/>
          <w:szCs w:val="25"/>
          <w:rtl w:val="0"/>
        </w:rPr>
        <w:t xml:space="preserve">'active'</w:t>
      </w: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0D8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  })</w:t>
      </w:r>
    </w:p>
    <w:p w:rsidR="00000000" w:rsidDel="00000000" w:rsidP="00000000" w:rsidRDefault="00000000" w:rsidRPr="00000000" w14:paraId="000000D9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}</w:t>
      </w:r>
    </w:p>
    <w:p w:rsidR="00000000" w:rsidDel="00000000" w:rsidP="00000000" w:rsidRDefault="00000000" w:rsidRPr="00000000" w14:paraId="000000DA">
      <w:pPr>
        <w:shd w:fill="ffffff" w:val="clear"/>
        <w:spacing w:line="320" w:lineRule="auto"/>
        <w:rPr>
          <w:rFonts w:ascii="Times New Roman" w:cs="Times New Roman" w:eastAsia="Times New Roman" w:hAnsi="Times New Roman"/>
          <w:color w:val="0000f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hd w:fill="ffffff" w:val="clear"/>
        <w:spacing w:line="320" w:lineRule="auto"/>
        <w:rPr>
          <w:rFonts w:ascii="Times New Roman" w:cs="Times New Roman" w:eastAsia="Times New Roman" w:hAnsi="Times New Roman"/>
          <w:color w:val="0000ff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ff"/>
          <w:sz w:val="25"/>
          <w:szCs w:val="25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(close){</w:t>
      </w:r>
    </w:p>
    <w:p w:rsidR="00000000" w:rsidDel="00000000" w:rsidP="00000000" w:rsidRDefault="00000000" w:rsidRPr="00000000" w14:paraId="000000DD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close.addEventListener(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5"/>
          <w:szCs w:val="25"/>
          <w:rtl w:val="0"/>
        </w:rPr>
        <w:t xml:space="preserve">'click'</w:t>
      </w: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, ()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5"/>
          <w:szCs w:val="25"/>
          <w:rtl w:val="0"/>
        </w:rPr>
        <w:t xml:space="preserve">=&gt;</w:t>
      </w: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{</w:t>
      </w:r>
    </w:p>
    <w:p w:rsidR="00000000" w:rsidDel="00000000" w:rsidP="00000000" w:rsidRDefault="00000000" w:rsidRPr="00000000" w14:paraId="000000DE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      nav.classList.remove(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5"/>
          <w:szCs w:val="25"/>
          <w:rtl w:val="0"/>
        </w:rPr>
        <w:t xml:space="preserve">'active'</w:t>
      </w: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);</w:t>
      </w:r>
    </w:p>
    <w:p w:rsidR="00000000" w:rsidDel="00000000" w:rsidP="00000000" w:rsidRDefault="00000000" w:rsidRPr="00000000" w14:paraId="000000DF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  })</w:t>
      </w:r>
    </w:p>
    <w:p w:rsidR="00000000" w:rsidDel="00000000" w:rsidP="00000000" w:rsidRDefault="00000000" w:rsidRPr="00000000" w14:paraId="000000E0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}</w:t>
      </w:r>
    </w:p>
    <w:p w:rsidR="00000000" w:rsidDel="00000000" w:rsidP="00000000" w:rsidRDefault="00000000" w:rsidRPr="00000000" w14:paraId="000000E1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1"/>
        </w:numPr>
        <w:shd w:fill="ffffff" w:val="clear"/>
        <w:spacing w:line="32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Филтриране и търсене на продукти</w:t>
      </w:r>
    </w:p>
    <w:p w:rsidR="00000000" w:rsidDel="00000000" w:rsidP="00000000" w:rsidRDefault="00000000" w:rsidRPr="00000000" w14:paraId="000000E3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Този код дефинира променливата наречена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product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която съдържа обект със свойство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което е масив от обекти. Всяко от тези обекти представлява продукт с характеристики като име на продукта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productName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), категория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category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), цена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price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и изображение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Image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). </w:t>
      </w:r>
    </w:p>
    <w:p w:rsidR="00000000" w:rsidDel="00000000" w:rsidP="00000000" w:rsidRDefault="00000000" w:rsidRPr="00000000" w14:paraId="000000E4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ff"/>
          <w:sz w:val="25"/>
          <w:szCs w:val="25"/>
          <w:rtl w:val="0"/>
        </w:rPr>
        <w:t xml:space="preserve">let</w:t>
      </w: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product = {</w:t>
      </w:r>
    </w:p>
    <w:p w:rsidR="00000000" w:rsidDel="00000000" w:rsidP="00000000" w:rsidRDefault="00000000" w:rsidRPr="00000000" w14:paraId="000000E5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  data: [</w:t>
      </w:r>
    </w:p>
    <w:p w:rsidR="00000000" w:rsidDel="00000000" w:rsidP="00000000" w:rsidRDefault="00000000" w:rsidRPr="00000000" w14:paraId="000000E6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  {</w:t>
      </w:r>
    </w:p>
    <w:p w:rsidR="00000000" w:rsidDel="00000000" w:rsidP="00000000" w:rsidRDefault="00000000" w:rsidRPr="00000000" w14:paraId="000000E7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      productName: 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5"/>
          <w:szCs w:val="25"/>
          <w:rtl w:val="0"/>
        </w:rPr>
        <w:t xml:space="preserve">"Summer flower shirt"</w:t>
      </w: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,</w:t>
      </w:r>
    </w:p>
    <w:p w:rsidR="00000000" w:rsidDel="00000000" w:rsidP="00000000" w:rsidRDefault="00000000" w:rsidRPr="00000000" w14:paraId="000000E8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      category: 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5"/>
          <w:szCs w:val="25"/>
          <w:rtl w:val="0"/>
        </w:rPr>
        <w:t xml:space="preserve">"Topwear"</w:t>
      </w: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,</w:t>
      </w:r>
    </w:p>
    <w:p w:rsidR="00000000" w:rsidDel="00000000" w:rsidP="00000000" w:rsidRDefault="00000000" w:rsidRPr="00000000" w14:paraId="000000E9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      price: 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5"/>
          <w:szCs w:val="25"/>
          <w:rtl w:val="0"/>
        </w:rPr>
        <w:t xml:space="preserve">"80"</w:t>
      </w: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,</w:t>
      </w:r>
    </w:p>
    <w:p w:rsidR="00000000" w:rsidDel="00000000" w:rsidP="00000000" w:rsidRDefault="00000000" w:rsidRPr="00000000" w14:paraId="000000EA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      Image: 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5"/>
          <w:szCs w:val="25"/>
          <w:rtl w:val="0"/>
        </w:rPr>
        <w:t xml:space="preserve">"products/p1.jpg"</w:t>
      </w: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,</w:t>
      </w:r>
    </w:p>
    <w:p w:rsidR="00000000" w:rsidDel="00000000" w:rsidP="00000000" w:rsidRDefault="00000000" w:rsidRPr="00000000" w14:paraId="000000EB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  }</w:t>
      </w:r>
    </w:p>
    <w:p w:rsidR="00000000" w:rsidDel="00000000" w:rsidP="00000000" w:rsidRDefault="00000000" w:rsidRPr="00000000" w14:paraId="000000EC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  {</w:t>
      </w:r>
    </w:p>
    <w:p w:rsidR="00000000" w:rsidDel="00000000" w:rsidP="00000000" w:rsidRDefault="00000000" w:rsidRPr="00000000" w14:paraId="000000ED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      productName: 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5"/>
          <w:szCs w:val="25"/>
          <w:rtl w:val="0"/>
        </w:rPr>
        <w:t xml:space="preserve">"Leisure Mesh Shoes"</w:t>
      </w: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,</w:t>
      </w:r>
    </w:p>
    <w:p w:rsidR="00000000" w:rsidDel="00000000" w:rsidP="00000000" w:rsidRDefault="00000000" w:rsidRPr="00000000" w14:paraId="000000EE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      category: 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5"/>
          <w:szCs w:val="25"/>
          <w:rtl w:val="0"/>
        </w:rPr>
        <w:t xml:space="preserve">"Shoes"</w:t>
      </w: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,</w:t>
      </w:r>
    </w:p>
    <w:p w:rsidR="00000000" w:rsidDel="00000000" w:rsidP="00000000" w:rsidRDefault="00000000" w:rsidRPr="00000000" w14:paraId="000000EF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      price: 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5"/>
          <w:szCs w:val="25"/>
          <w:rtl w:val="0"/>
        </w:rPr>
        <w:t xml:space="preserve">"125"</w:t>
      </w: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,</w:t>
      </w:r>
    </w:p>
    <w:p w:rsidR="00000000" w:rsidDel="00000000" w:rsidP="00000000" w:rsidRDefault="00000000" w:rsidRPr="00000000" w14:paraId="000000F0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      Image: 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5"/>
          <w:szCs w:val="25"/>
          <w:rtl w:val="0"/>
        </w:rPr>
        <w:t xml:space="preserve">"products/p3.jpg"</w:t>
      </w: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,</w:t>
      </w:r>
    </w:p>
    <w:p w:rsidR="00000000" w:rsidDel="00000000" w:rsidP="00000000" w:rsidRDefault="00000000" w:rsidRPr="00000000" w14:paraId="000000F1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  },</w:t>
      </w:r>
    </w:p>
    <w:p w:rsidR="00000000" w:rsidDel="00000000" w:rsidP="00000000" w:rsidRDefault="00000000" w:rsidRPr="00000000" w14:paraId="000000F2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  </w:t>
      </w:r>
    </w:p>
    <w:p w:rsidR="00000000" w:rsidDel="00000000" w:rsidP="00000000" w:rsidRDefault="00000000" w:rsidRPr="00000000" w14:paraId="000000F3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  {</w:t>
      </w:r>
    </w:p>
    <w:p w:rsidR="00000000" w:rsidDel="00000000" w:rsidP="00000000" w:rsidRDefault="00000000" w:rsidRPr="00000000" w14:paraId="000000F4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      productName: 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5"/>
          <w:szCs w:val="25"/>
          <w:rtl w:val="0"/>
        </w:rPr>
        <w:t xml:space="preserve">"Oversized T-Shirt"</w:t>
      </w: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,</w:t>
      </w:r>
    </w:p>
    <w:p w:rsidR="00000000" w:rsidDel="00000000" w:rsidP="00000000" w:rsidRDefault="00000000" w:rsidRPr="00000000" w14:paraId="000000F5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      category: 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5"/>
          <w:szCs w:val="25"/>
          <w:rtl w:val="0"/>
        </w:rPr>
        <w:t xml:space="preserve">"Topwear"</w:t>
      </w: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,</w:t>
      </w:r>
    </w:p>
    <w:p w:rsidR="00000000" w:rsidDel="00000000" w:rsidP="00000000" w:rsidRDefault="00000000" w:rsidRPr="00000000" w14:paraId="000000F6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      price: 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5"/>
          <w:szCs w:val="25"/>
          <w:rtl w:val="0"/>
        </w:rPr>
        <w:t xml:space="preserve">"30"</w:t>
      </w: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,</w:t>
      </w:r>
    </w:p>
    <w:p w:rsidR="00000000" w:rsidDel="00000000" w:rsidP="00000000" w:rsidRDefault="00000000" w:rsidRPr="00000000" w14:paraId="000000F7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      Image: 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5"/>
          <w:szCs w:val="25"/>
          <w:rtl w:val="0"/>
        </w:rPr>
        <w:t xml:space="preserve">"products/p5.jpg"</w:t>
      </w: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,</w:t>
      </w:r>
    </w:p>
    <w:p w:rsidR="00000000" w:rsidDel="00000000" w:rsidP="00000000" w:rsidRDefault="00000000" w:rsidRPr="00000000" w14:paraId="000000F8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  },     </w:t>
      </w:r>
    </w:p>
    <w:p w:rsidR="00000000" w:rsidDel="00000000" w:rsidP="00000000" w:rsidRDefault="00000000" w:rsidRPr="00000000" w14:paraId="000000F9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   ]</w:t>
      </w:r>
    </w:p>
    <w:p w:rsidR="00000000" w:rsidDel="00000000" w:rsidP="00000000" w:rsidRDefault="00000000" w:rsidRPr="00000000" w14:paraId="000000FA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};</w:t>
      </w:r>
    </w:p>
    <w:p w:rsidR="00000000" w:rsidDel="00000000" w:rsidP="00000000" w:rsidRDefault="00000000" w:rsidRPr="00000000" w14:paraId="000000FB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hd w:fill="ffffff" w:val="clear"/>
        <w:spacing w:line="320" w:lineRule="auto"/>
        <w:ind w:left="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Този код се използва за създаване на HTML елементи за всяко отделно продуктно представяне, базирано на данните в обекта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product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За всеки елемент от този масив (което представлява отделен продукт), кодът създава HTML елементи, които се визуализират на уеб страницата.</w:t>
      </w:r>
    </w:p>
    <w:p w:rsidR="00000000" w:rsidDel="00000000" w:rsidP="00000000" w:rsidRDefault="00000000" w:rsidRPr="00000000" w14:paraId="000000FD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let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product.data){</w:t>
      </w:r>
    </w:p>
    <w:p w:rsidR="00000000" w:rsidDel="00000000" w:rsidP="00000000" w:rsidRDefault="00000000" w:rsidRPr="00000000" w14:paraId="000000FE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color w:val="008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08000"/>
          <w:sz w:val="24"/>
          <w:szCs w:val="24"/>
          <w:rtl w:val="0"/>
        </w:rPr>
        <w:t xml:space="preserve">//create card</w:t>
      </w:r>
    </w:p>
    <w:p w:rsidR="00000000" w:rsidDel="00000000" w:rsidP="00000000" w:rsidRDefault="00000000" w:rsidRPr="00000000" w14:paraId="000000FF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let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card = document.createElement(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"div"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00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color w:val="008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08000"/>
          <w:sz w:val="24"/>
          <w:szCs w:val="24"/>
          <w:rtl w:val="0"/>
        </w:rPr>
        <w:t xml:space="preserve">//card category</w:t>
      </w:r>
    </w:p>
    <w:p w:rsidR="00000000" w:rsidDel="00000000" w:rsidP="00000000" w:rsidRDefault="00000000" w:rsidRPr="00000000" w14:paraId="00000101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card.classList.add(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"card"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i.category, 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"hide"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02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color w:val="008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08000"/>
          <w:sz w:val="24"/>
          <w:szCs w:val="24"/>
          <w:rtl w:val="0"/>
        </w:rPr>
        <w:t xml:space="preserve">//img div</w:t>
      </w:r>
    </w:p>
    <w:p w:rsidR="00000000" w:rsidDel="00000000" w:rsidP="00000000" w:rsidRDefault="00000000" w:rsidRPr="00000000" w14:paraId="00000103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let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imgContainer = document.createElement(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"div"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04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imgContainer.classList.add(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"image-container"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05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color w:val="008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08000"/>
          <w:sz w:val="24"/>
          <w:szCs w:val="24"/>
          <w:rtl w:val="0"/>
        </w:rPr>
        <w:t xml:space="preserve">//imf tag</w:t>
      </w:r>
    </w:p>
    <w:p w:rsidR="00000000" w:rsidDel="00000000" w:rsidP="00000000" w:rsidRDefault="00000000" w:rsidRPr="00000000" w14:paraId="00000106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let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image = document.createElement(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"img"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07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image.setAttribute(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"src"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i.Image);</w:t>
      </w:r>
    </w:p>
    <w:p w:rsidR="00000000" w:rsidDel="00000000" w:rsidP="00000000" w:rsidRDefault="00000000" w:rsidRPr="00000000" w14:paraId="00000108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imgContainer.appendChild(image);</w:t>
      </w:r>
    </w:p>
    <w:p w:rsidR="00000000" w:rsidDel="00000000" w:rsidP="00000000" w:rsidRDefault="00000000" w:rsidRPr="00000000" w14:paraId="00000109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card.appendChild(imgContainer);</w:t>
      </w:r>
    </w:p>
    <w:p w:rsidR="00000000" w:rsidDel="00000000" w:rsidP="00000000" w:rsidRDefault="00000000" w:rsidRPr="00000000" w14:paraId="0000010A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color w:val="008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08000"/>
          <w:sz w:val="24"/>
          <w:szCs w:val="24"/>
          <w:rtl w:val="0"/>
        </w:rPr>
        <w:t xml:space="preserve">//container</w:t>
      </w:r>
    </w:p>
    <w:p w:rsidR="00000000" w:rsidDel="00000000" w:rsidP="00000000" w:rsidRDefault="00000000" w:rsidRPr="00000000" w14:paraId="0000010C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let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procontainer = document.createElement(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"div"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0D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procontainer.classList.add(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"procontainer"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0E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color w:val="008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08000"/>
          <w:sz w:val="24"/>
          <w:szCs w:val="24"/>
          <w:rtl w:val="0"/>
        </w:rPr>
        <w:t xml:space="preserve">//product name</w:t>
      </w:r>
    </w:p>
    <w:p w:rsidR="00000000" w:rsidDel="00000000" w:rsidP="00000000" w:rsidRDefault="00000000" w:rsidRPr="00000000" w14:paraId="0000010F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let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name = document.createElement(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"h5"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10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name.classList.add(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"product-name"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11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name.innerText = i.productName.toUpperCase();</w:t>
      </w:r>
    </w:p>
    <w:p w:rsidR="00000000" w:rsidDel="00000000" w:rsidP="00000000" w:rsidRDefault="00000000" w:rsidRPr="00000000" w14:paraId="00000112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procontainer.appendChild(name);</w:t>
      </w:r>
    </w:p>
    <w:p w:rsidR="00000000" w:rsidDel="00000000" w:rsidP="00000000" w:rsidRDefault="00000000" w:rsidRPr="00000000" w14:paraId="00000113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color w:val="008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08000"/>
          <w:sz w:val="24"/>
          <w:szCs w:val="24"/>
          <w:rtl w:val="0"/>
        </w:rPr>
        <w:t xml:space="preserve">//price</w:t>
      </w:r>
    </w:p>
    <w:p w:rsidR="00000000" w:rsidDel="00000000" w:rsidP="00000000" w:rsidRDefault="00000000" w:rsidRPr="00000000" w14:paraId="00000115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let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price = document.createElement(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"h6"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16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price.innerText = i.price + 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"$"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117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procontainer.appendChild(price);</w:t>
      </w:r>
    </w:p>
    <w:p w:rsidR="00000000" w:rsidDel="00000000" w:rsidP="00000000" w:rsidRDefault="00000000" w:rsidRPr="00000000" w14:paraId="00000118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card.appendChild(procontainer);</w:t>
      </w:r>
    </w:p>
    <w:p w:rsidR="00000000" w:rsidDel="00000000" w:rsidP="00000000" w:rsidRDefault="00000000" w:rsidRPr="00000000" w14:paraId="0000011A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document.getElementById(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"product"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).appendChild(card);</w:t>
      </w:r>
    </w:p>
    <w:p w:rsidR="00000000" w:rsidDel="00000000" w:rsidP="00000000" w:rsidRDefault="00000000" w:rsidRPr="00000000" w14:paraId="0000011B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1C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Този код представлява функция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filterProduct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(value)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която се извиква, когато потребителят избере определена категория за филтриране на продуктите.</w:t>
      </w:r>
    </w:p>
    <w:p w:rsidR="00000000" w:rsidDel="00000000" w:rsidP="00000000" w:rsidRDefault="00000000" w:rsidRPr="00000000" w14:paraId="00000122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function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filterProduct(value){</w:t>
      </w:r>
    </w:p>
    <w:p w:rsidR="00000000" w:rsidDel="00000000" w:rsidP="00000000" w:rsidRDefault="00000000" w:rsidRPr="00000000" w14:paraId="00000124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color w:val="008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08000"/>
          <w:sz w:val="24"/>
          <w:szCs w:val="24"/>
          <w:rtl w:val="0"/>
        </w:rPr>
        <w:t xml:space="preserve">//filters class</w:t>
      </w:r>
    </w:p>
    <w:p w:rsidR="00000000" w:rsidDel="00000000" w:rsidP="00000000" w:rsidRDefault="00000000" w:rsidRPr="00000000" w14:paraId="00000125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let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filters = document.querySelectorAll(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"button-value"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26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filters.forEach((button)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=&gt;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{</w:t>
      </w:r>
    </w:p>
    <w:p w:rsidR="00000000" w:rsidDel="00000000" w:rsidP="00000000" w:rsidRDefault="00000000" w:rsidRPr="00000000" w14:paraId="00000127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color w:val="008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008000"/>
          <w:sz w:val="24"/>
          <w:szCs w:val="24"/>
          <w:rtl w:val="0"/>
        </w:rPr>
        <w:t xml:space="preserve">//check if its the same inner text</w:t>
      </w:r>
    </w:p>
    <w:p w:rsidR="00000000" w:rsidDel="00000000" w:rsidP="00000000" w:rsidRDefault="00000000" w:rsidRPr="00000000" w14:paraId="00000128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(value.toUpperCase() == button.innerText.toUpperCase()){</w:t>
      </w:r>
    </w:p>
    <w:p w:rsidR="00000000" w:rsidDel="00000000" w:rsidP="00000000" w:rsidRDefault="00000000" w:rsidRPr="00000000" w14:paraId="00000129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button.classList.add(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"focus"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2A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}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12B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button.classList.remove(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"focus"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2C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}</w:t>
      </w:r>
    </w:p>
    <w:p w:rsidR="00000000" w:rsidDel="00000000" w:rsidP="00000000" w:rsidRDefault="00000000" w:rsidRPr="00000000" w14:paraId="0000012D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});</w:t>
      </w:r>
    </w:p>
    <w:p w:rsidR="00000000" w:rsidDel="00000000" w:rsidP="00000000" w:rsidRDefault="00000000" w:rsidRPr="00000000" w14:paraId="0000012E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color w:val="008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08000"/>
          <w:sz w:val="24"/>
          <w:szCs w:val="24"/>
          <w:rtl w:val="0"/>
        </w:rPr>
        <w:t xml:space="preserve">//select all</w:t>
      </w:r>
    </w:p>
    <w:p w:rsidR="00000000" w:rsidDel="00000000" w:rsidP="00000000" w:rsidRDefault="00000000" w:rsidRPr="00000000" w14:paraId="00000130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let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elements = document.querySelectorAll(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".card"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31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color w:val="008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08000"/>
          <w:sz w:val="24"/>
          <w:szCs w:val="24"/>
          <w:rtl w:val="0"/>
        </w:rPr>
        <w:t xml:space="preserve">//loop thru all cards</w:t>
      </w:r>
    </w:p>
    <w:p w:rsidR="00000000" w:rsidDel="00000000" w:rsidP="00000000" w:rsidRDefault="00000000" w:rsidRPr="00000000" w14:paraId="00000132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elements.forEach((element)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=&gt;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{</w:t>
      </w:r>
    </w:p>
    <w:p w:rsidR="00000000" w:rsidDel="00000000" w:rsidP="00000000" w:rsidRDefault="00000000" w:rsidRPr="00000000" w14:paraId="00000133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color w:val="008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008000"/>
          <w:sz w:val="24"/>
          <w:szCs w:val="24"/>
          <w:rtl w:val="0"/>
        </w:rPr>
        <w:t xml:space="preserve">//display all crads on 'All'</w:t>
      </w:r>
    </w:p>
    <w:p w:rsidR="00000000" w:rsidDel="00000000" w:rsidP="00000000" w:rsidRDefault="00000000" w:rsidRPr="00000000" w14:paraId="00000134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(value == 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"All"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){</w:t>
      </w:r>
    </w:p>
    <w:p w:rsidR="00000000" w:rsidDel="00000000" w:rsidP="00000000" w:rsidRDefault="00000000" w:rsidRPr="00000000" w14:paraId="00000135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element.classList.remove(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"hide"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36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}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137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(element.classList.contains(value)){</w:t>
      </w:r>
    </w:p>
    <w:p w:rsidR="00000000" w:rsidDel="00000000" w:rsidP="00000000" w:rsidRDefault="00000000" w:rsidRPr="00000000" w14:paraId="00000138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color w:val="008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color w:val="008000"/>
          <w:sz w:val="24"/>
          <w:szCs w:val="24"/>
          <w:rtl w:val="0"/>
        </w:rPr>
        <w:t xml:space="preserve">//display other elements</w:t>
      </w:r>
    </w:p>
    <w:p w:rsidR="00000000" w:rsidDel="00000000" w:rsidP="00000000" w:rsidRDefault="00000000" w:rsidRPr="00000000" w14:paraId="00000139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element.classList.remove(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"hide"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3A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}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13B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element.classList.add(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"hide"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3C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}</w:t>
      </w:r>
    </w:p>
    <w:p w:rsidR="00000000" w:rsidDel="00000000" w:rsidP="00000000" w:rsidRDefault="00000000" w:rsidRPr="00000000" w14:paraId="0000013D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}</w:t>
      </w:r>
    </w:p>
    <w:p w:rsidR="00000000" w:rsidDel="00000000" w:rsidP="00000000" w:rsidRDefault="00000000" w:rsidRPr="00000000" w14:paraId="0000013E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});</w:t>
      </w:r>
    </w:p>
    <w:p w:rsidR="00000000" w:rsidDel="00000000" w:rsidP="00000000" w:rsidRDefault="00000000" w:rsidRPr="00000000" w14:paraId="0000013F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140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41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Този код обработва събитието на щракване върху бутона с идентификатор "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search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" и филтрира продуктите в зависимост от текста, който е въведен в полето за търсене.</w:t>
      </w:r>
    </w:p>
    <w:p w:rsidR="00000000" w:rsidDel="00000000" w:rsidP="00000000" w:rsidRDefault="00000000" w:rsidRPr="00000000" w14:paraId="00000144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color w:val="008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8000"/>
          <w:sz w:val="24"/>
          <w:szCs w:val="24"/>
          <w:rtl w:val="0"/>
        </w:rPr>
        <w:t xml:space="preserve">//search button</w:t>
      </w:r>
    </w:p>
    <w:p w:rsidR="00000000" w:rsidDel="00000000" w:rsidP="00000000" w:rsidRDefault="00000000" w:rsidRPr="00000000" w14:paraId="00000146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document.getElementById(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"search"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).addEventListener(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"click"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()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=&gt;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{</w:t>
      </w:r>
    </w:p>
    <w:p w:rsidR="00000000" w:rsidDel="00000000" w:rsidP="00000000" w:rsidRDefault="00000000" w:rsidRPr="00000000" w14:paraId="00000147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let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searchInput = document.getElementById(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"search-input"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).value;</w:t>
      </w:r>
    </w:p>
    <w:p w:rsidR="00000000" w:rsidDel="00000000" w:rsidP="00000000" w:rsidRDefault="00000000" w:rsidRPr="00000000" w14:paraId="00000148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let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elements = document.querySelectorAll(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".product-name"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49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let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cards = document.querySelectorAll(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".card"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4A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14B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color w:val="008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08000"/>
          <w:sz w:val="24"/>
          <w:szCs w:val="24"/>
          <w:rtl w:val="0"/>
        </w:rPr>
        <w:t xml:space="preserve">//loop thru all elements</w:t>
      </w:r>
    </w:p>
    <w:p w:rsidR="00000000" w:rsidDel="00000000" w:rsidP="00000000" w:rsidRDefault="00000000" w:rsidRPr="00000000" w14:paraId="0000014C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elements.forEach((element, index)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=&gt;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{</w:t>
      </w:r>
    </w:p>
    <w:p w:rsidR="00000000" w:rsidDel="00000000" w:rsidP="00000000" w:rsidRDefault="00000000" w:rsidRPr="00000000" w14:paraId="0000014D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color w:val="008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008000"/>
          <w:sz w:val="24"/>
          <w:szCs w:val="24"/>
          <w:rtl w:val="0"/>
        </w:rPr>
        <w:t xml:space="preserve">//checks if it includes the search value</w:t>
      </w:r>
    </w:p>
    <w:p w:rsidR="00000000" w:rsidDel="00000000" w:rsidP="00000000" w:rsidRDefault="00000000" w:rsidRPr="00000000" w14:paraId="0000014E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(element.innerText.includes(searchInput.toUpperCase())){</w:t>
      </w:r>
    </w:p>
    <w:p w:rsidR="00000000" w:rsidDel="00000000" w:rsidP="00000000" w:rsidRDefault="00000000" w:rsidRPr="00000000" w14:paraId="0000014F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color w:val="008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color w:val="008000"/>
          <w:sz w:val="24"/>
          <w:szCs w:val="24"/>
          <w:rtl w:val="0"/>
        </w:rPr>
        <w:t xml:space="preserve">//displays the card that is searched for</w:t>
      </w:r>
    </w:p>
    <w:p w:rsidR="00000000" w:rsidDel="00000000" w:rsidP="00000000" w:rsidRDefault="00000000" w:rsidRPr="00000000" w14:paraId="00000150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cards[index].classList.remove(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"hide"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51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}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152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color w:val="008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color w:val="008000"/>
          <w:sz w:val="24"/>
          <w:szCs w:val="24"/>
          <w:rtl w:val="0"/>
        </w:rPr>
        <w:t xml:space="preserve">//hides others</w:t>
      </w:r>
    </w:p>
    <w:p w:rsidR="00000000" w:rsidDel="00000000" w:rsidP="00000000" w:rsidRDefault="00000000" w:rsidRPr="00000000" w14:paraId="00000153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cards[index].classList.add(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"hide"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54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}</w:t>
      </w:r>
    </w:p>
    <w:p w:rsidR="00000000" w:rsidDel="00000000" w:rsidP="00000000" w:rsidRDefault="00000000" w:rsidRPr="00000000" w14:paraId="00000155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});</w:t>
      </w:r>
    </w:p>
    <w:p w:rsidR="00000000" w:rsidDel="00000000" w:rsidP="00000000" w:rsidRDefault="00000000" w:rsidRPr="00000000" w14:paraId="00000156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});</w:t>
      </w:r>
    </w:p>
    <w:p w:rsidR="00000000" w:rsidDel="00000000" w:rsidP="00000000" w:rsidRDefault="00000000" w:rsidRPr="00000000" w14:paraId="00000157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color w:val="008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8000"/>
          <w:sz w:val="24"/>
          <w:szCs w:val="24"/>
          <w:rtl w:val="0"/>
        </w:rPr>
        <w:t xml:space="preserve">//display all initially</w:t>
      </w:r>
    </w:p>
    <w:p w:rsidR="00000000" w:rsidDel="00000000" w:rsidP="00000000" w:rsidRDefault="00000000" w:rsidRPr="00000000" w14:paraId="00000159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window.onload = ()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=&gt;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{</w:t>
      </w:r>
    </w:p>
    <w:p w:rsidR="00000000" w:rsidDel="00000000" w:rsidP="00000000" w:rsidRDefault="00000000" w:rsidRPr="00000000" w14:paraId="0000015B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filterProduct(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'All'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5C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};</w:t>
      </w:r>
    </w:p>
    <w:p w:rsidR="00000000" w:rsidDel="00000000" w:rsidP="00000000" w:rsidRDefault="00000000" w:rsidRPr="00000000" w14:paraId="0000015D">
      <w:pPr>
        <w:shd w:fill="ffffff" w:val="clear"/>
        <w:spacing w:line="32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numPr>
          <w:ilvl w:val="0"/>
          <w:numId w:val="1"/>
        </w:numPr>
        <w:shd w:fill="ffffff" w:val="clear"/>
        <w:spacing w:line="32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Връзка с база данни и система и система за регистрация. </w:t>
      </w:r>
    </w:p>
    <w:p w:rsidR="00000000" w:rsidDel="00000000" w:rsidP="00000000" w:rsidRDefault="00000000" w:rsidRPr="00000000" w14:paraId="0000015F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PHP кодът (намиращ се в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config.php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за свързването към базата данни е:</w:t>
      </w:r>
    </w:p>
    <w:p w:rsidR="00000000" w:rsidDel="00000000" w:rsidP="00000000" w:rsidRDefault="00000000" w:rsidRPr="00000000" w14:paraId="00000160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color w:val="8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800000"/>
          <w:sz w:val="24"/>
          <w:szCs w:val="24"/>
          <w:rtl w:val="0"/>
        </w:rPr>
        <w:t xml:space="preserve">&lt;?php</w:t>
      </w:r>
    </w:p>
    <w:p w:rsidR="00000000" w:rsidDel="00000000" w:rsidP="00000000" w:rsidRDefault="00000000" w:rsidRPr="00000000" w14:paraId="00000161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$servername = 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"localhost"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162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$username = 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"root"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163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$password = 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164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$database = 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"login_register"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165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try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{</w:t>
      </w:r>
    </w:p>
    <w:p w:rsidR="00000000" w:rsidDel="00000000" w:rsidP="00000000" w:rsidRDefault="00000000" w:rsidRPr="00000000" w14:paraId="00000167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$connection =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PDO(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"mysql:host=$servername;dbname=$database"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$username, $password);</w:t>
      </w:r>
    </w:p>
    <w:p w:rsidR="00000000" w:rsidDel="00000000" w:rsidP="00000000" w:rsidRDefault="00000000" w:rsidRPr="00000000" w14:paraId="00000168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$connection-&gt;setAttribute(PDO::ATTR_ERRMODE, PDO::ERRMODE_EXCEPTION);</w:t>
      </w:r>
    </w:p>
    <w:p w:rsidR="00000000" w:rsidDel="00000000" w:rsidP="00000000" w:rsidRDefault="00000000" w:rsidRPr="00000000" w14:paraId="00000169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16A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}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catch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(PDOException $e) {</w:t>
      </w:r>
    </w:p>
    <w:p w:rsidR="00000000" w:rsidDel="00000000" w:rsidP="00000000" w:rsidRDefault="00000000" w:rsidRPr="00000000" w14:paraId="0000016B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echo 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"Connection failed: 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. $e-&gt;getMessage();</w:t>
      </w:r>
    </w:p>
    <w:p w:rsidR="00000000" w:rsidDel="00000000" w:rsidP="00000000" w:rsidRDefault="00000000" w:rsidRPr="00000000" w14:paraId="0000016C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16D">
      <w:pPr>
        <w:shd w:fill="ffffff" w:val="clear"/>
        <w:spacing w:line="320" w:lineRule="auto"/>
        <w:ind w:left="0" w:firstLine="0"/>
        <w:rPr>
          <w:rFonts w:ascii="Times New Roman" w:cs="Times New Roman" w:eastAsia="Times New Roman" w:hAnsi="Times New Roman"/>
          <w:color w:val="8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800000"/>
          <w:sz w:val="24"/>
          <w:szCs w:val="24"/>
          <w:rtl w:val="0"/>
        </w:rPr>
        <w:t xml:space="preserve">?&gt;</w:t>
      </w:r>
    </w:p>
    <w:p w:rsidR="00000000" w:rsidDel="00000000" w:rsidP="00000000" w:rsidRDefault="00000000" w:rsidRPr="00000000" w14:paraId="0000016E">
      <w:pPr>
        <w:shd w:fill="ffffff" w:val="clear"/>
        <w:spacing w:line="320" w:lineRule="auto"/>
        <w:ind w:left="0" w:firstLine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Този код осигурява добавяне на нов потребител в базата данни при регистрация и пренасочване към началната страница след успешна регистрация. Намира се в r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egister.php.</w:t>
      </w:r>
    </w:p>
    <w:p w:rsidR="00000000" w:rsidDel="00000000" w:rsidP="00000000" w:rsidRDefault="00000000" w:rsidRPr="00000000" w14:paraId="0000016F">
      <w:pPr>
        <w:shd w:fill="ffffff" w:val="clear"/>
        <w:spacing w:line="320" w:lineRule="auto"/>
        <w:ind w:left="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hd w:fill="ffffff" w:val="clear"/>
        <w:spacing w:line="32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800000"/>
          <w:sz w:val="24"/>
          <w:szCs w:val="24"/>
          <w:rtl w:val="0"/>
        </w:rPr>
        <w:t xml:space="preserve">&lt;?php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hd w:fill="ffffff" w:val="clear"/>
        <w:spacing w:line="32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session_start();</w:t>
      </w:r>
    </w:p>
    <w:p w:rsidR="00000000" w:rsidDel="00000000" w:rsidP="00000000" w:rsidRDefault="00000000" w:rsidRPr="00000000" w14:paraId="00000172">
      <w:pPr>
        <w:shd w:fill="ffffff" w:val="clear"/>
        <w:spacing w:line="32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 isset( $_POST[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'submit'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] ) ) {</w:t>
      </w:r>
    </w:p>
    <w:p w:rsidR="00000000" w:rsidDel="00000000" w:rsidP="00000000" w:rsidRDefault="00000000" w:rsidRPr="00000000" w14:paraId="00000173">
      <w:pPr>
        <w:shd w:fill="ffffff" w:val="clear"/>
        <w:spacing w:line="32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hd w:fill="ffffff" w:val="clear"/>
        <w:spacing w:line="320" w:lineRule="auto"/>
        <w:jc w:val="both"/>
        <w:rPr>
          <w:rFonts w:ascii="Times New Roman" w:cs="Times New Roman" w:eastAsia="Times New Roman" w:hAnsi="Times New Roman"/>
          <w:color w:val="008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color w:val="008000"/>
          <w:sz w:val="24"/>
          <w:szCs w:val="24"/>
          <w:rtl w:val="0"/>
        </w:rPr>
        <w:t xml:space="preserve">// записване на данните от полетата в променливи за по-удобно</w:t>
      </w:r>
    </w:p>
    <w:p w:rsidR="00000000" w:rsidDel="00000000" w:rsidP="00000000" w:rsidRDefault="00000000" w:rsidRPr="00000000" w14:paraId="00000175">
      <w:pPr>
        <w:shd w:fill="ffffff" w:val="clear"/>
        <w:spacing w:line="32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include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'config.php'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176">
      <w:pPr>
        <w:shd w:fill="ffffff" w:val="clear"/>
        <w:spacing w:line="32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$name = $_POST[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'username'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];</w:t>
      </w:r>
    </w:p>
    <w:p w:rsidR="00000000" w:rsidDel="00000000" w:rsidP="00000000" w:rsidRDefault="00000000" w:rsidRPr="00000000" w14:paraId="00000177">
      <w:pPr>
        <w:shd w:fill="ffffff" w:val="clear"/>
        <w:spacing w:line="32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$email = $_POST[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'email'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];</w:t>
      </w:r>
    </w:p>
    <w:p w:rsidR="00000000" w:rsidDel="00000000" w:rsidP="00000000" w:rsidRDefault="00000000" w:rsidRPr="00000000" w14:paraId="00000178">
      <w:pPr>
        <w:shd w:fill="ffffff" w:val="clear"/>
        <w:spacing w:line="32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$password = $_POST[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'password'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];</w:t>
      </w:r>
    </w:p>
    <w:p w:rsidR="00000000" w:rsidDel="00000000" w:rsidP="00000000" w:rsidRDefault="00000000" w:rsidRPr="00000000" w14:paraId="00000179">
      <w:pPr>
        <w:shd w:fill="ffffff" w:val="clear"/>
        <w:spacing w:line="32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</w:t>
      </w:r>
    </w:p>
    <w:p w:rsidR="00000000" w:rsidDel="00000000" w:rsidP="00000000" w:rsidRDefault="00000000" w:rsidRPr="00000000" w14:paraId="0000017A">
      <w:pPr>
        <w:shd w:fill="ffffff" w:val="clear"/>
        <w:spacing w:line="32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color w:val="008000"/>
          <w:sz w:val="24"/>
          <w:szCs w:val="24"/>
          <w:rtl w:val="0"/>
        </w:rPr>
        <w:t xml:space="preserve">// INSERT заявка към базата, с която се записват полетата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hd w:fill="ffffff" w:val="clear"/>
        <w:spacing w:line="32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 !$error ){</w:t>
      </w:r>
    </w:p>
    <w:p w:rsidR="00000000" w:rsidDel="00000000" w:rsidP="00000000" w:rsidRDefault="00000000" w:rsidRPr="00000000" w14:paraId="0000017C">
      <w:pPr>
        <w:shd w:fill="ffffff" w:val="clear"/>
        <w:spacing w:line="32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$hash = hash(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'sha256'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$password);</w:t>
      </w:r>
    </w:p>
    <w:p w:rsidR="00000000" w:rsidDel="00000000" w:rsidP="00000000" w:rsidRDefault="00000000" w:rsidRPr="00000000" w14:paraId="0000017D">
      <w:pPr>
        <w:shd w:fill="ffffff" w:val="clear"/>
        <w:spacing w:line="32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$sql = 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INSERT INTO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 users (Username, Email,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Password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VALUES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 (?,?,?)"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17E">
      <w:pPr>
        <w:shd w:fill="ffffff" w:val="clear"/>
        <w:spacing w:line="32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$connection-&gt;prepare($sql)-&gt;execute([$name, $email, $hash]);</w:t>
      </w:r>
    </w:p>
    <w:p w:rsidR="00000000" w:rsidDel="00000000" w:rsidP="00000000" w:rsidRDefault="00000000" w:rsidRPr="00000000" w14:paraId="0000017F">
      <w:pPr>
        <w:shd w:fill="ffffff" w:val="clear"/>
        <w:spacing w:line="32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header(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"location: index.php"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80">
      <w:pPr>
        <w:shd w:fill="ffffff" w:val="clear"/>
        <w:spacing w:line="32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exit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181">
      <w:pPr>
        <w:shd w:fill="ffffff" w:val="clear"/>
        <w:spacing w:line="32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}   </w:t>
      </w:r>
    </w:p>
    <w:p w:rsidR="00000000" w:rsidDel="00000000" w:rsidP="00000000" w:rsidRDefault="00000000" w:rsidRPr="00000000" w14:paraId="00000182">
      <w:pPr>
        <w:shd w:fill="ffffff" w:val="clear"/>
        <w:spacing w:line="32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}</w:t>
      </w:r>
    </w:p>
    <w:p w:rsidR="00000000" w:rsidDel="00000000" w:rsidP="00000000" w:rsidRDefault="00000000" w:rsidRPr="00000000" w14:paraId="00000183">
      <w:pPr>
        <w:shd w:fill="ffffff" w:val="clear"/>
        <w:spacing w:line="320" w:lineRule="auto"/>
        <w:jc w:val="both"/>
        <w:rPr>
          <w:rFonts w:ascii="Times New Roman" w:cs="Times New Roman" w:eastAsia="Times New Roman" w:hAnsi="Times New Roman"/>
          <w:color w:val="8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4"/>
          <w:szCs w:val="24"/>
          <w:rtl w:val="0"/>
        </w:rPr>
        <w:t xml:space="preserve">?&gt;</w:t>
      </w:r>
    </w:p>
    <w:p w:rsidR="00000000" w:rsidDel="00000000" w:rsidP="00000000" w:rsidRDefault="00000000" w:rsidRPr="00000000" w14:paraId="00000184">
      <w:pPr>
        <w:shd w:fill="ffffff" w:val="clear"/>
        <w:spacing w:line="320" w:lineRule="auto"/>
        <w:ind w:left="0" w:firstLine="0"/>
        <w:rPr>
          <w:rFonts w:ascii="Courier New" w:cs="Courier New" w:eastAsia="Courier New" w:hAnsi="Courier New"/>
          <w:color w:val="8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В случай че потребителят вече има акаунт, той може да влезе през страницата SignIN.php и да въведе своите данни. Ето как работи кода за това: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hd w:fill="ffffff" w:val="clear"/>
        <w:spacing w:line="320" w:lineRule="auto"/>
        <w:rPr>
          <w:rFonts w:ascii="Times New Roman" w:cs="Times New Roman" w:eastAsia="Times New Roman" w:hAnsi="Times New Roman"/>
          <w:color w:val="800000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7"/>
          <w:szCs w:val="27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800000"/>
          <w:sz w:val="24"/>
          <w:szCs w:val="24"/>
          <w:rtl w:val="0"/>
        </w:rPr>
        <w:t xml:space="preserve">&lt;?php</w:t>
      </w:r>
    </w:p>
    <w:p w:rsidR="00000000" w:rsidDel="00000000" w:rsidP="00000000" w:rsidRDefault="00000000" w:rsidRPr="00000000" w14:paraId="00000186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session_start();</w:t>
      </w:r>
    </w:p>
    <w:p w:rsidR="00000000" w:rsidDel="00000000" w:rsidP="00000000" w:rsidRDefault="00000000" w:rsidRPr="00000000" w14:paraId="00000187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include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'config.php'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189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 isset( $_POST[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'submit'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] ) ) {</w:t>
      </w:r>
    </w:p>
    <w:p w:rsidR="00000000" w:rsidDel="00000000" w:rsidP="00000000" w:rsidRDefault="00000000" w:rsidRPr="00000000" w14:paraId="0000018B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$email = $_POST[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'email'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];</w:t>
      </w:r>
    </w:p>
    <w:p w:rsidR="00000000" w:rsidDel="00000000" w:rsidP="00000000" w:rsidRDefault="00000000" w:rsidRPr="00000000" w14:paraId="0000018D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$password = $_POST[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'password'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];</w:t>
      </w:r>
    </w:p>
    <w:p w:rsidR="00000000" w:rsidDel="00000000" w:rsidP="00000000" w:rsidRDefault="00000000" w:rsidRPr="00000000" w14:paraId="0000018E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$hash = hash(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'sha256'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$password);</w:t>
      </w:r>
    </w:p>
    <w:p w:rsidR="00000000" w:rsidDel="00000000" w:rsidP="00000000" w:rsidRDefault="00000000" w:rsidRPr="00000000" w14:paraId="0000018F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</w:t>
      </w:r>
    </w:p>
    <w:p w:rsidR="00000000" w:rsidDel="00000000" w:rsidP="00000000" w:rsidRDefault="00000000" w:rsidRPr="00000000" w14:paraId="00000190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include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'checkIfUserExists.php'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191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 $user ) {</w:t>
      </w:r>
    </w:p>
    <w:p w:rsidR="00000000" w:rsidDel="00000000" w:rsidP="00000000" w:rsidRDefault="00000000" w:rsidRPr="00000000" w14:paraId="00000193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$_SESSION[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'user'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] = $email;          </w:t>
      </w:r>
    </w:p>
    <w:p w:rsidR="00000000" w:rsidDel="00000000" w:rsidP="00000000" w:rsidRDefault="00000000" w:rsidRPr="00000000" w14:paraId="00000194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header(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"location: index.php"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95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exit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196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}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{</w:t>
      </w:r>
    </w:p>
    <w:p w:rsidR="00000000" w:rsidDel="00000000" w:rsidP="00000000" w:rsidRDefault="00000000" w:rsidRPr="00000000" w14:paraId="00000197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echo 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4"/>
          <w:szCs w:val="24"/>
          <w:rtl w:val="0"/>
        </w:rPr>
        <w:t xml:space="preserve">"&lt;div class='valid'&gt;&lt;p style='text-align:center;'&gt;&lt;b style='color:red;'&gt;Invalid User Data&lt;/b&gt;&lt;/p&gt;&lt;/div&gt;"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198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}</w:t>
      </w:r>
    </w:p>
    <w:p w:rsidR="00000000" w:rsidDel="00000000" w:rsidP="00000000" w:rsidRDefault="00000000" w:rsidRPr="00000000" w14:paraId="00000199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}  </w:t>
      </w:r>
    </w:p>
    <w:p w:rsidR="00000000" w:rsidDel="00000000" w:rsidP="00000000" w:rsidRDefault="00000000" w:rsidRPr="00000000" w14:paraId="0000019A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800000"/>
          <w:sz w:val="24"/>
          <w:szCs w:val="24"/>
          <w:rtl w:val="0"/>
        </w:rPr>
        <w:t xml:space="preserve">?&gt;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9B">
      <w:pPr>
        <w:shd w:fill="ffffff" w:val="clear"/>
        <w:spacing w:line="32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Във Файла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checkIfUserExists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.php: </w:t>
      </w:r>
    </w:p>
    <w:p w:rsidR="00000000" w:rsidDel="00000000" w:rsidP="00000000" w:rsidRDefault="00000000" w:rsidRPr="00000000" w14:paraId="0000019C">
      <w:pPr>
        <w:shd w:fill="ffffff" w:val="clear"/>
        <w:spacing w:line="320" w:lineRule="auto"/>
        <w:rPr>
          <w:rFonts w:ascii="Times New Roman" w:cs="Times New Roman" w:eastAsia="Times New Roman" w:hAnsi="Times New Roman"/>
          <w:color w:val="8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&lt;?php</w:t>
      </w:r>
    </w:p>
    <w:p w:rsidR="00000000" w:rsidDel="00000000" w:rsidP="00000000" w:rsidRDefault="00000000" w:rsidRPr="00000000" w14:paraId="0000019D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$stmt = $connection-&gt;prepare(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7"/>
          <w:szCs w:val="27"/>
          <w:rtl w:val="0"/>
        </w:rPr>
        <w:t xml:space="preserve">"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7"/>
          <w:szCs w:val="27"/>
          <w:rtl w:val="0"/>
        </w:rPr>
        <w:t xml:space="preserve">SELECT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*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7"/>
          <w:szCs w:val="27"/>
          <w:rtl w:val="0"/>
        </w:rPr>
        <w:t xml:space="preserve">FROM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7"/>
          <w:szCs w:val="27"/>
          <w:rtl w:val="0"/>
        </w:rPr>
        <w:t xml:space="preserve"> users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7"/>
          <w:szCs w:val="27"/>
          <w:rtl w:val="0"/>
        </w:rPr>
        <w:t xml:space="preserve">WHERE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7"/>
          <w:szCs w:val="27"/>
          <w:rtl w:val="0"/>
        </w:rPr>
        <w:t xml:space="preserve"> Email 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7"/>
          <w:szCs w:val="27"/>
          <w:rtl w:val="0"/>
        </w:rPr>
        <w:t xml:space="preserve"> ?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7"/>
          <w:szCs w:val="27"/>
          <w:rtl w:val="0"/>
        </w:rPr>
        <w:t xml:space="preserve">AND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7"/>
          <w:szCs w:val="27"/>
          <w:rtl w:val="0"/>
        </w:rPr>
        <w:t xml:space="preserve">Password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color w:val="a31515"/>
          <w:sz w:val="27"/>
          <w:szCs w:val="27"/>
          <w:rtl w:val="0"/>
        </w:rPr>
        <w:t xml:space="preserve"> ?"</w:t>
      </w: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);</w:t>
      </w:r>
    </w:p>
    <w:p w:rsidR="00000000" w:rsidDel="00000000" w:rsidP="00000000" w:rsidRDefault="00000000" w:rsidRPr="00000000" w14:paraId="0000019F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  $stmt-&gt;execute([ $email, $hash ]);</w:t>
      </w:r>
    </w:p>
    <w:p w:rsidR="00000000" w:rsidDel="00000000" w:rsidP="00000000" w:rsidRDefault="00000000" w:rsidRPr="00000000" w14:paraId="000001A0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   $user = $stmt-&gt;fetch();</w:t>
      </w:r>
    </w:p>
    <w:p w:rsidR="00000000" w:rsidDel="00000000" w:rsidP="00000000" w:rsidRDefault="00000000" w:rsidRPr="00000000" w14:paraId="000001A1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hd w:fill="ffffff" w:val="clear"/>
        <w:spacing w:line="320" w:lineRule="auto"/>
        <w:rPr>
          <w:rFonts w:ascii="Times New Roman" w:cs="Times New Roman" w:eastAsia="Times New Roman" w:hAnsi="Times New Roman"/>
          <w:color w:val="8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800000"/>
          <w:sz w:val="27"/>
          <w:szCs w:val="27"/>
          <w:rtl w:val="0"/>
        </w:rPr>
        <w:t xml:space="preserve">?&gt;</w:t>
      </w:r>
    </w:p>
    <w:p w:rsidR="00000000" w:rsidDel="00000000" w:rsidP="00000000" w:rsidRDefault="00000000" w:rsidRPr="00000000" w14:paraId="000001A3">
      <w:pPr>
        <w:shd w:fill="ffffff" w:val="clear"/>
        <w:spacing w:line="32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hd w:fill="ffffff" w:val="clear"/>
        <w:spacing w:line="320" w:lineRule="auto"/>
        <w:rPr>
          <w:rFonts w:ascii="Courier New" w:cs="Courier New" w:eastAsia="Courier New" w:hAnsi="Courier New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hd w:fill="ffffff" w:val="clear"/>
        <w:spacing w:line="32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hd w:fill="ffffff" w:val="clear"/>
        <w:spacing w:line="320" w:lineRule="auto"/>
        <w:ind w:left="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hd w:fill="ffffff" w:val="clear"/>
        <w:spacing w:line="32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hd w:fill="ffffff" w:val="clear"/>
        <w:spacing w:line="3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rFonts w:ascii="Times New Roman" w:cs="Times New Roman" w:eastAsia="Times New Roman" w:hAnsi="Times New Roman"/>
          <w:color w:val="800000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Style w:val="Heading1"/>
        <w:jc w:val="left"/>
        <w:rPr>
          <w:rFonts w:ascii="Times New Roman" w:cs="Times New Roman" w:eastAsia="Times New Roman" w:hAnsi="Times New Roman"/>
          <w:sz w:val="36"/>
          <w:szCs w:val="36"/>
        </w:rPr>
      </w:pPr>
      <w:bookmarkStart w:colFirst="0" w:colLast="0" w:name="_gy8thepphxaw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Style w:val="Heading1"/>
        <w:jc w:val="center"/>
        <w:rPr>
          <w:rFonts w:ascii="Times New Roman" w:cs="Times New Roman" w:eastAsia="Times New Roman" w:hAnsi="Times New Roman"/>
          <w:sz w:val="36"/>
          <w:szCs w:val="36"/>
        </w:rPr>
      </w:pPr>
      <w:bookmarkStart w:colFirst="0" w:colLast="0" w:name="_tyjcwt" w:id="30"/>
      <w:bookmarkEnd w:id="30"/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Глава 4 Анализ на получените резултати, приложимост и изводи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Style w:val="Heading3"/>
        <w:ind w:left="0" w:firstLine="0"/>
        <w:jc w:val="center"/>
        <w:rPr/>
      </w:pPr>
      <w:bookmarkStart w:colFirst="0" w:colLast="0" w:name="_lixa0a25skfw" w:id="31"/>
      <w:bookmarkEnd w:id="31"/>
      <w:r w:rsidDel="00000000" w:rsidR="00000000" w:rsidRPr="00000000">
        <w:rPr>
          <w:rFonts w:ascii="Times New Roman" w:cs="Times New Roman" w:eastAsia="Times New Roman" w:hAnsi="Times New Roman"/>
          <w:sz w:val="34"/>
          <w:szCs w:val="34"/>
          <w:rtl w:val="0"/>
        </w:rPr>
        <w:t xml:space="preserve">SignUp/SignIN: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  <w:rtl w:val="0"/>
        </w:rPr>
        <w:t xml:space="preserve">Фиг. 8 - Log In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-295274</wp:posOffset>
            </wp:positionH>
            <wp:positionV relativeFrom="paragraph">
              <wp:posOffset>238125</wp:posOffset>
            </wp:positionV>
            <wp:extent cx="6700922" cy="3157555"/>
            <wp:effectExtent b="0" l="0" r="0" t="0"/>
            <wp:wrapTopAndBottom distB="114300" distT="11430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00922" cy="31575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  <w:rtl w:val="0"/>
        </w:rPr>
        <w:t xml:space="preserve">Фиг. 9 - Sign Up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194295</wp:posOffset>
            </wp:positionV>
            <wp:extent cx="6287460" cy="2946400"/>
            <wp:effectExtent b="0" l="0" r="0" t="0"/>
            <wp:wrapTopAndBottom distB="114300" distT="114300"/>
            <wp:docPr id="2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7460" cy="2946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7">
      <w:pPr>
        <w:pStyle w:val="Heading3"/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t4xos78efjsq" w:id="32"/>
      <w:bookmarkEnd w:id="32"/>
      <w:r w:rsidDel="00000000" w:rsidR="00000000" w:rsidRPr="00000000">
        <w:rPr>
          <w:rFonts w:ascii="Times New Roman" w:cs="Times New Roman" w:eastAsia="Times New Roman" w:hAnsi="Times New Roman"/>
          <w:sz w:val="34"/>
          <w:szCs w:val="34"/>
          <w:rtl w:val="0"/>
        </w:rPr>
        <w:t xml:space="preserve">Home: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След успешно регистриране или влизане в акаунта си, потребителят ще бъде изпратен в главната страница и ще получи достъп до количката и другите страници.</w:t>
      </w:r>
    </w:p>
    <w:p w:rsidR="00000000" w:rsidDel="00000000" w:rsidP="00000000" w:rsidRDefault="00000000" w:rsidRPr="00000000" w14:paraId="000001B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287460" cy="2959100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746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  <w:rtl w:val="0"/>
        </w:rPr>
        <w:t xml:space="preserve">Фиг. 10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287460" cy="14859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746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  <w:rtl w:val="0"/>
        </w:rPr>
        <w:t xml:space="preserve">Фиг. 11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287460" cy="27432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746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  <w:rtl w:val="0"/>
        </w:rPr>
        <w:t xml:space="preserve">Фиг. 12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287460" cy="29845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746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  <w:rtl w:val="0"/>
        </w:rPr>
        <w:t xml:space="preserve">Фиг. 13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287460" cy="15748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746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  <w:rtl w:val="0"/>
        </w:rPr>
        <w:t xml:space="preserve">Фиг. 14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287460" cy="2984500"/>
            <wp:effectExtent b="0" l="0" r="0" t="0"/>
            <wp:docPr id="1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746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  <w:rtl w:val="0"/>
        </w:rPr>
        <w:t xml:space="preserve">Фиг. 15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287460" cy="1384300"/>
            <wp:effectExtent b="0" l="0" r="0" t="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746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  <w:rtl w:val="0"/>
        </w:rPr>
        <w:t xml:space="preserve">Фиг. 16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Снимките от фиг. 10 до фиг. 16 са цялата главна страница на уебсайта.</w:t>
      </w:r>
    </w:p>
    <w:p w:rsidR="00000000" w:rsidDel="00000000" w:rsidP="00000000" w:rsidRDefault="00000000" w:rsidRPr="00000000" w14:paraId="000001D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Style w:val="Heading3"/>
        <w:jc w:val="center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zdfpx11v4xjo" w:id="33"/>
      <w:bookmarkEnd w:id="33"/>
      <w:r w:rsidDel="00000000" w:rsidR="00000000" w:rsidRPr="00000000">
        <w:rPr>
          <w:rFonts w:ascii="Times New Roman" w:cs="Times New Roman" w:eastAsia="Times New Roman" w:hAnsi="Times New Roman"/>
          <w:sz w:val="34"/>
          <w:szCs w:val="34"/>
          <w:rtl w:val="0"/>
        </w:rPr>
        <w:t xml:space="preserve">Shop: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287460" cy="1930400"/>
            <wp:effectExtent b="0" l="0" r="0" t="0"/>
            <wp:docPr id="1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746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  <w:rtl w:val="0"/>
        </w:rPr>
        <w:t xml:space="preserve">Фиг. 17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287460" cy="21336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746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jc w:val="center"/>
        <w:rPr>
          <w:rFonts w:ascii="Times New Roman" w:cs="Times New Roman" w:eastAsia="Times New Roman" w:hAnsi="Times New Roman"/>
          <w:color w:val="434343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  <w:rtl w:val="0"/>
        </w:rPr>
        <w:t xml:space="preserve">Фиг. 18</w:t>
      </w:r>
    </w:p>
    <w:p w:rsidR="00000000" w:rsidDel="00000000" w:rsidP="00000000" w:rsidRDefault="00000000" w:rsidRPr="00000000" w14:paraId="000001DA">
      <w:pPr>
        <w:jc w:val="center"/>
        <w:rPr>
          <w:rFonts w:ascii="Times New Roman" w:cs="Times New Roman" w:eastAsia="Times New Roman" w:hAnsi="Times New Roman"/>
          <w:color w:val="434343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Style w:val="Heading3"/>
        <w:jc w:val="center"/>
        <w:rPr>
          <w:rFonts w:ascii="Times New Roman" w:cs="Times New Roman" w:eastAsia="Times New Roman" w:hAnsi="Times New Roman"/>
          <w:color w:val="434343"/>
          <w:sz w:val="26"/>
          <w:szCs w:val="26"/>
        </w:rPr>
      </w:pPr>
      <w:bookmarkStart w:colFirst="0" w:colLast="0" w:name="_sjx8jy1xvi18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34"/>
          <w:szCs w:val="34"/>
          <w:rtl w:val="0"/>
        </w:rPr>
        <w:t xml:space="preserve">Single Product: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jc w:val="left"/>
        <w:rPr>
          <w:rFonts w:ascii="Times New Roman" w:cs="Times New Roman" w:eastAsia="Times New Roman" w:hAnsi="Times New Roman"/>
          <w:color w:val="434343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</w:rPr>
        <w:drawing>
          <wp:inline distB="114300" distT="114300" distL="114300" distR="114300">
            <wp:extent cx="6287460" cy="26543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746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jc w:val="center"/>
        <w:rPr>
          <w:rFonts w:ascii="Times New Roman" w:cs="Times New Roman" w:eastAsia="Times New Roman" w:hAnsi="Times New Roman"/>
          <w:color w:val="434343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  <w:rtl w:val="0"/>
        </w:rPr>
        <w:t xml:space="preserve">Фиг. 19</w:t>
      </w:r>
    </w:p>
    <w:p w:rsidR="00000000" w:rsidDel="00000000" w:rsidP="00000000" w:rsidRDefault="00000000" w:rsidRPr="00000000" w14:paraId="000001DF">
      <w:pPr>
        <w:pStyle w:val="Heading3"/>
        <w:jc w:val="center"/>
        <w:rPr>
          <w:rFonts w:ascii="Times New Roman" w:cs="Times New Roman" w:eastAsia="Times New Roman" w:hAnsi="Times New Roman"/>
          <w:sz w:val="34"/>
          <w:szCs w:val="34"/>
        </w:rPr>
      </w:pPr>
      <w:bookmarkStart w:colFirst="0" w:colLast="0" w:name="_6cd33amay12j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Style w:val="Heading3"/>
        <w:jc w:val="center"/>
        <w:rPr>
          <w:rFonts w:ascii="Times New Roman" w:cs="Times New Roman" w:eastAsia="Times New Roman" w:hAnsi="Times New Roman"/>
          <w:sz w:val="34"/>
          <w:szCs w:val="34"/>
        </w:rPr>
      </w:pPr>
      <w:bookmarkStart w:colFirst="0" w:colLast="0" w:name="_akln12kzubjm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Style w:val="Heading3"/>
        <w:jc w:val="center"/>
        <w:rPr>
          <w:rFonts w:ascii="Times New Roman" w:cs="Times New Roman" w:eastAsia="Times New Roman" w:hAnsi="Times New Roman"/>
          <w:sz w:val="34"/>
          <w:szCs w:val="34"/>
        </w:rPr>
      </w:pPr>
      <w:bookmarkStart w:colFirst="0" w:colLast="0" w:name="_2v071lwfy841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Style w:val="Heading3"/>
        <w:jc w:val="left"/>
        <w:rPr>
          <w:rFonts w:ascii="Times New Roman" w:cs="Times New Roman" w:eastAsia="Times New Roman" w:hAnsi="Times New Roman"/>
          <w:sz w:val="34"/>
          <w:szCs w:val="34"/>
        </w:rPr>
      </w:pPr>
      <w:bookmarkStart w:colFirst="0" w:colLast="0" w:name="_qkn25wd911fm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Style w:val="Heading3"/>
        <w:jc w:val="center"/>
        <w:rPr>
          <w:rFonts w:ascii="Times New Roman" w:cs="Times New Roman" w:eastAsia="Times New Roman" w:hAnsi="Times New Roman"/>
          <w:sz w:val="34"/>
          <w:szCs w:val="34"/>
        </w:rPr>
      </w:pPr>
      <w:bookmarkStart w:colFirst="0" w:colLast="0" w:name="_e1b5od8e2bfd" w:id="39"/>
      <w:bookmarkEnd w:id="39"/>
      <w:r w:rsidDel="00000000" w:rsidR="00000000" w:rsidRPr="00000000">
        <w:rPr>
          <w:rFonts w:ascii="Times New Roman" w:cs="Times New Roman" w:eastAsia="Times New Roman" w:hAnsi="Times New Roman"/>
          <w:sz w:val="34"/>
          <w:szCs w:val="34"/>
          <w:rtl w:val="0"/>
        </w:rPr>
        <w:t xml:space="preserve">Bag: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/>
        <w:drawing>
          <wp:inline distB="114300" distT="114300" distL="114300" distR="114300">
            <wp:extent cx="6287460" cy="29718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746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jc w:val="center"/>
        <w:rPr>
          <w:rFonts w:ascii="Times New Roman" w:cs="Times New Roman" w:eastAsia="Times New Roman" w:hAnsi="Times New Roman"/>
          <w:color w:val="434343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434343"/>
          <w:sz w:val="26"/>
          <w:szCs w:val="26"/>
          <w:rtl w:val="0"/>
        </w:rPr>
        <w:t xml:space="preserve">Фиг. 20</w:t>
      </w:r>
    </w:p>
    <w:p w:rsidR="00000000" w:rsidDel="00000000" w:rsidP="00000000" w:rsidRDefault="00000000" w:rsidRPr="00000000" w14:paraId="000001E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after="160" w:line="259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Style w:val="Heading1"/>
        <w:jc w:val="center"/>
        <w:rPr>
          <w:rFonts w:ascii="Times New Roman" w:cs="Times New Roman" w:eastAsia="Times New Roman" w:hAnsi="Times New Roman"/>
          <w:sz w:val="36"/>
          <w:szCs w:val="36"/>
        </w:rPr>
      </w:pPr>
      <w:bookmarkStart w:colFirst="0" w:colLast="0" w:name="_3dy6vkm" w:id="40"/>
      <w:bookmarkEnd w:id="40"/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Заключение </w:t>
      </w:r>
    </w:p>
    <w:p w:rsidR="00000000" w:rsidDel="00000000" w:rsidP="00000000" w:rsidRDefault="00000000" w:rsidRPr="00000000" w14:paraId="000001EF">
      <w:pPr>
        <w:keepNext w:val="0"/>
        <w:keepLines w:val="0"/>
        <w:spacing w:after="200" w:before="0" w:lineRule="auto"/>
        <w:jc w:val="both"/>
        <w:rPr/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rtl w:val="0"/>
        </w:rPr>
        <w:t xml:space="preserve">За момента сайта е далеч от перфектен и има какво да се желае за в бъдеще. Някой от нещата, които искам да добавя са: </w:t>
      </w:r>
    </w:p>
    <w:p w:rsidR="00000000" w:rsidDel="00000000" w:rsidP="00000000" w:rsidRDefault="00000000" w:rsidRPr="00000000" w14:paraId="000001F0">
      <w:pPr>
        <w:numPr>
          <w:ilvl w:val="0"/>
          <w:numId w:val="4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Администраторски панел.</w:t>
      </w:r>
    </w:p>
    <w:p w:rsidR="00000000" w:rsidDel="00000000" w:rsidP="00000000" w:rsidRDefault="00000000" w:rsidRPr="00000000" w14:paraId="000001F1">
      <w:pPr>
        <w:numPr>
          <w:ilvl w:val="0"/>
          <w:numId w:val="4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Продуктите да се зареждат чрез базата данни. </w:t>
      </w:r>
    </w:p>
    <w:p w:rsidR="00000000" w:rsidDel="00000000" w:rsidP="00000000" w:rsidRDefault="00000000" w:rsidRPr="00000000" w14:paraId="000001F2">
      <w:pPr>
        <w:numPr>
          <w:ilvl w:val="0"/>
          <w:numId w:val="4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Промени по дизайна. </w:t>
      </w:r>
    </w:p>
    <w:p w:rsidR="00000000" w:rsidDel="00000000" w:rsidP="00000000" w:rsidRDefault="00000000" w:rsidRPr="00000000" w14:paraId="000001F3">
      <w:pPr>
        <w:numPr>
          <w:ilvl w:val="0"/>
          <w:numId w:val="4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Да могат да се добавят продуктите в количката.</w:t>
      </w:r>
    </w:p>
    <w:p w:rsidR="00000000" w:rsidDel="00000000" w:rsidP="00000000" w:rsidRDefault="00000000" w:rsidRPr="00000000" w14:paraId="000001F4">
      <w:pPr>
        <w:numPr>
          <w:ilvl w:val="0"/>
          <w:numId w:val="4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Нови страници и опции.</w:t>
      </w:r>
    </w:p>
    <w:p w:rsidR="00000000" w:rsidDel="00000000" w:rsidP="00000000" w:rsidRDefault="00000000" w:rsidRPr="00000000" w14:paraId="000001F5">
      <w:pPr>
        <w:numPr>
          <w:ilvl w:val="0"/>
          <w:numId w:val="4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Смяна на цветовата тема. </w:t>
      </w:r>
    </w:p>
    <w:p w:rsidR="00000000" w:rsidDel="00000000" w:rsidP="00000000" w:rsidRDefault="00000000" w:rsidRPr="00000000" w14:paraId="000001F6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Превод на Български. </w:t>
      </w:r>
    </w:p>
    <w:p w:rsidR="00000000" w:rsidDel="00000000" w:rsidP="00000000" w:rsidRDefault="00000000" w:rsidRPr="00000000" w14:paraId="000001F7">
      <w:pPr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Сайтът е изграден по модерни стандарти на уеб дизайна и е много лесен за използване. Освен това, е добре оптимизиран с търсачки, което улеснява намирането на мъжки дрехи.</w:t>
      </w:r>
    </w:p>
    <w:p w:rsidR="00000000" w:rsidDel="00000000" w:rsidP="00000000" w:rsidRDefault="00000000" w:rsidRPr="00000000" w14:paraId="000001F8">
      <w:pPr>
        <w:ind w:firstLine="72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 заключение, уебсайтът предлага много добра възможност за потребителите да намерят най-удобните и добре изглеждащи дрехи . Той е изграден с висококачествени стандарти и осигурява удобство, ефективност и сигурност.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Style w:val="Heading2"/>
        <w:rPr>
          <w:rFonts w:ascii="Times New Roman" w:cs="Times New Roman" w:eastAsia="Times New Roman" w:hAnsi="Times New Roman"/>
          <w:sz w:val="32"/>
          <w:szCs w:val="32"/>
        </w:rPr>
      </w:pPr>
      <w:bookmarkStart w:colFirst="0" w:colLast="0" w:name="_sc6bl2ni3lor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Style w:val="Heading2"/>
        <w:rPr>
          <w:rFonts w:ascii="Times New Roman" w:cs="Times New Roman" w:eastAsia="Times New Roman" w:hAnsi="Times New Roman"/>
          <w:sz w:val="32"/>
          <w:szCs w:val="32"/>
        </w:rPr>
      </w:pPr>
      <w:bookmarkStart w:colFirst="0" w:colLast="0" w:name="_mvi9efeth8mr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Style w:val="Heading2"/>
        <w:rPr>
          <w:rFonts w:ascii="Times New Roman" w:cs="Times New Roman" w:eastAsia="Times New Roman" w:hAnsi="Times New Roman"/>
          <w:sz w:val="32"/>
          <w:szCs w:val="32"/>
        </w:rPr>
      </w:pPr>
      <w:bookmarkStart w:colFirst="0" w:colLast="0" w:name="_nr1m9rrdkdto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Style w:val="Heading2"/>
        <w:rPr>
          <w:rFonts w:ascii="Times New Roman" w:cs="Times New Roman" w:eastAsia="Times New Roman" w:hAnsi="Times New Roman"/>
          <w:sz w:val="32"/>
          <w:szCs w:val="32"/>
        </w:rPr>
      </w:pPr>
      <w:bookmarkStart w:colFirst="0" w:colLast="0" w:name="_3ofe1rqdwdgk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Style w:val="Heading2"/>
        <w:rPr>
          <w:rFonts w:ascii="Times New Roman" w:cs="Times New Roman" w:eastAsia="Times New Roman" w:hAnsi="Times New Roman"/>
          <w:sz w:val="32"/>
          <w:szCs w:val="32"/>
        </w:rPr>
      </w:pPr>
      <w:bookmarkStart w:colFirst="0" w:colLast="0" w:name="_qtq2nw4m8d4z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Style w:val="Heading2"/>
        <w:rPr>
          <w:rFonts w:ascii="Times New Roman" w:cs="Times New Roman" w:eastAsia="Times New Roman" w:hAnsi="Times New Roman"/>
          <w:sz w:val="32"/>
          <w:szCs w:val="32"/>
        </w:rPr>
      </w:pPr>
      <w:bookmarkStart w:colFirst="0" w:colLast="0" w:name="_cd6d04ck2ptd" w:id="46"/>
      <w:bookmarkEnd w:id="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Style w:val="Heading2"/>
        <w:rPr>
          <w:rFonts w:ascii="Times New Roman" w:cs="Times New Roman" w:eastAsia="Times New Roman" w:hAnsi="Times New Roman"/>
          <w:sz w:val="32"/>
          <w:szCs w:val="32"/>
        </w:rPr>
      </w:pPr>
      <w:bookmarkStart w:colFirst="0" w:colLast="0" w:name="_mx26rurwtm4f" w:id="47"/>
      <w:bookmarkEnd w:id="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Style w:val="Heading2"/>
        <w:rPr>
          <w:rFonts w:ascii="Times New Roman" w:cs="Times New Roman" w:eastAsia="Times New Roman" w:hAnsi="Times New Roman"/>
          <w:sz w:val="32"/>
          <w:szCs w:val="32"/>
        </w:rPr>
      </w:pPr>
      <w:bookmarkStart w:colFirst="0" w:colLast="0" w:name="_wajnt6818x83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Style w:val="Heading2"/>
        <w:rPr>
          <w:rFonts w:ascii="Times New Roman" w:cs="Times New Roman" w:eastAsia="Times New Roman" w:hAnsi="Times New Roman"/>
          <w:sz w:val="32"/>
          <w:szCs w:val="32"/>
        </w:rPr>
      </w:pPr>
      <w:bookmarkStart w:colFirst="0" w:colLast="0" w:name="_ggn5p23v443k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Style w:val="Heading2"/>
        <w:rPr>
          <w:rFonts w:ascii="Times New Roman" w:cs="Times New Roman" w:eastAsia="Times New Roman" w:hAnsi="Times New Roman"/>
          <w:sz w:val="32"/>
          <w:szCs w:val="32"/>
        </w:rPr>
      </w:pPr>
      <w:bookmarkStart w:colFirst="0" w:colLast="0" w:name="_1gw0qgopztqt" w:id="50"/>
      <w:bookmarkEnd w:id="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Style w:val="Heading2"/>
        <w:rPr>
          <w:rFonts w:ascii="Times New Roman" w:cs="Times New Roman" w:eastAsia="Times New Roman" w:hAnsi="Times New Roman"/>
          <w:sz w:val="32"/>
          <w:szCs w:val="32"/>
        </w:rPr>
      </w:pPr>
      <w:bookmarkStart w:colFirst="0" w:colLast="0" w:name="_stkrch8i4sld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Style w:val="Heading1"/>
        <w:jc w:val="left"/>
        <w:rPr/>
      </w:pPr>
      <w:bookmarkStart w:colFirst="0" w:colLast="0" w:name="_djq0idbomwiv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Style w:val="Heading1"/>
        <w:jc w:val="center"/>
        <w:rPr/>
      </w:pPr>
      <w:bookmarkStart w:colFirst="0" w:colLast="0" w:name="_cz8v704zd2nb" w:id="53"/>
      <w:bookmarkEnd w:id="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Style w:val="Heading1"/>
        <w:jc w:val="center"/>
        <w:rPr>
          <w:sz w:val="36"/>
          <w:szCs w:val="36"/>
        </w:rPr>
      </w:pPr>
      <w:bookmarkStart w:colFirst="0" w:colLast="0" w:name="_1t3h5sf" w:id="54"/>
      <w:bookmarkEnd w:id="54"/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Използвана литература</w:t>
      </w:r>
      <w:r w:rsidDel="00000000" w:rsidR="00000000" w:rsidRPr="00000000">
        <w:rPr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208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[1] HTML- "HTML5 – Hypertext Markup Language – 5.0" Internet Engineering Task Force.</w:t>
      </w:r>
    </w:p>
    <w:p w:rsidR="00000000" w:rsidDel="00000000" w:rsidP="00000000" w:rsidRDefault="00000000" w:rsidRPr="00000000" w14:paraId="00000209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28 October 2014. Archived from the original on October 28, 2014. Retrieved November</w:t>
      </w:r>
    </w:p>
    <w:p w:rsidR="00000000" w:rsidDel="00000000" w:rsidP="00000000" w:rsidRDefault="00000000" w:rsidRPr="00000000" w14:paraId="0000020A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25, 2014. This document recommends HTML 5.0 after</w:t>
      </w:r>
    </w:p>
    <w:p w:rsidR="00000000" w:rsidDel="00000000" w:rsidP="00000000" w:rsidRDefault="00000000" w:rsidRPr="00000000" w14:paraId="0000020B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completion.</w:t>
      </w:r>
      <w:hyperlink r:id="rId3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https://www.w3.org/2014/10/html5-rec.html.en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[2] CSS- "W3C CSS validation service". Archived from the original on 2011-02-14. Retrieved</w:t>
      </w:r>
    </w:p>
    <w:p w:rsidR="00000000" w:rsidDel="00000000" w:rsidP="00000000" w:rsidRDefault="00000000" w:rsidRPr="00000000" w14:paraId="0000020E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2012-06-30. </w:t>
      </w:r>
      <w:hyperlink r:id="rId3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https://jigsaw.w3.org/css-validator/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[3] PHP-"PHP: Hypertext Preprocessor". www.php.net. Retrieved 2020-02-</w:t>
      </w:r>
    </w:p>
    <w:p w:rsidR="00000000" w:rsidDel="00000000" w:rsidP="00000000" w:rsidRDefault="00000000" w:rsidRPr="00000000" w14:paraId="00000212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12.</w:t>
      </w:r>
      <w:hyperlink r:id="rId3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https://www.php.net/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[4] MYSQL- "Supported Platforms: MySQL Database". Oracle. Retrieved 24 March</w:t>
      </w:r>
    </w:p>
    <w:p w:rsidR="00000000" w:rsidDel="00000000" w:rsidP="00000000" w:rsidRDefault="00000000" w:rsidRPr="00000000" w14:paraId="00000215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2014.</w:t>
      </w:r>
      <w:hyperlink r:id="rId3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https://www.mysql.com/support/supportedplatforms/database.html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Style w:val="Heading2"/>
        <w:rPr>
          <w:rFonts w:ascii="Times New Roman" w:cs="Times New Roman" w:eastAsia="Times New Roman" w:hAnsi="Times New Roman"/>
          <w:sz w:val="32"/>
          <w:szCs w:val="32"/>
        </w:rPr>
      </w:pPr>
      <w:bookmarkStart w:colFirst="0" w:colLast="0" w:name="_7mmtd5rms11o" w:id="55"/>
      <w:bookmarkEnd w:id="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Style w:val="Heading2"/>
        <w:rPr>
          <w:rFonts w:ascii="Times New Roman" w:cs="Times New Roman" w:eastAsia="Times New Roman" w:hAnsi="Times New Roman"/>
          <w:sz w:val="32"/>
          <w:szCs w:val="32"/>
        </w:rPr>
      </w:pPr>
      <w:bookmarkStart w:colFirst="0" w:colLast="0" w:name="_wj84bq19a4wn" w:id="56"/>
      <w:bookmarkEnd w:id="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Style w:val="Heading2"/>
        <w:rPr>
          <w:rFonts w:ascii="Times New Roman" w:cs="Times New Roman" w:eastAsia="Times New Roman" w:hAnsi="Times New Roman"/>
          <w:sz w:val="32"/>
          <w:szCs w:val="32"/>
        </w:rPr>
      </w:pPr>
      <w:bookmarkStart w:colFirst="0" w:colLast="0" w:name="_anms63pr8qfj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Style w:val="Heading2"/>
        <w:rPr>
          <w:rFonts w:ascii="Times New Roman" w:cs="Times New Roman" w:eastAsia="Times New Roman" w:hAnsi="Times New Roman"/>
          <w:sz w:val="32"/>
          <w:szCs w:val="32"/>
        </w:rPr>
      </w:pPr>
      <w:bookmarkStart w:colFirst="0" w:colLast="0" w:name="_vr78ioqg9r8v" w:id="58"/>
      <w:bookmarkEnd w:id="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Style w:val="Heading2"/>
        <w:rPr>
          <w:rFonts w:ascii="Times New Roman" w:cs="Times New Roman" w:eastAsia="Times New Roman" w:hAnsi="Times New Roman"/>
          <w:sz w:val="32"/>
          <w:szCs w:val="32"/>
        </w:rPr>
      </w:pPr>
      <w:bookmarkStart w:colFirst="0" w:colLast="0" w:name="_2mlw62jeeiw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Style w:val="Heading1"/>
        <w:jc w:val="center"/>
        <w:rPr>
          <w:rFonts w:ascii="Times New Roman" w:cs="Times New Roman" w:eastAsia="Times New Roman" w:hAnsi="Times New Roman"/>
          <w:sz w:val="36"/>
          <w:szCs w:val="36"/>
        </w:rPr>
      </w:pPr>
      <w:bookmarkStart w:colFirst="0" w:colLast="0" w:name="_3r8cqrqw18l1" w:id="60"/>
      <w:bookmarkEnd w:id="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Style w:val="Heading1"/>
        <w:jc w:val="center"/>
        <w:rPr>
          <w:rFonts w:ascii="Times New Roman" w:cs="Times New Roman" w:eastAsia="Times New Roman" w:hAnsi="Times New Roman"/>
          <w:sz w:val="36"/>
          <w:szCs w:val="36"/>
        </w:rPr>
      </w:pPr>
      <w:bookmarkStart w:colFirst="0" w:colLast="0" w:name="_4qiosku1j83r" w:id="61"/>
      <w:bookmarkEnd w:id="6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Style w:val="Heading1"/>
        <w:jc w:val="center"/>
        <w:rPr>
          <w:rFonts w:ascii="Times New Roman" w:cs="Times New Roman" w:eastAsia="Times New Roman" w:hAnsi="Times New Roman"/>
          <w:sz w:val="36"/>
          <w:szCs w:val="36"/>
        </w:rPr>
      </w:pPr>
      <w:bookmarkStart w:colFirst="0" w:colLast="0" w:name="_drdk244xzk3" w:id="62"/>
      <w:bookmarkEnd w:id="6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Style w:val="Heading1"/>
        <w:jc w:val="center"/>
        <w:rPr>
          <w:rFonts w:ascii="Times New Roman" w:cs="Times New Roman" w:eastAsia="Times New Roman" w:hAnsi="Times New Roman"/>
          <w:sz w:val="36"/>
          <w:szCs w:val="36"/>
        </w:rPr>
      </w:pPr>
      <w:bookmarkStart w:colFirst="0" w:colLast="0" w:name="_p49b10lpwo5a" w:id="63"/>
      <w:bookmarkEnd w:id="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Style w:val="Heading1"/>
        <w:rPr>
          <w:sz w:val="36"/>
          <w:szCs w:val="36"/>
        </w:rPr>
      </w:pPr>
      <w:bookmarkStart w:colFirst="0" w:colLast="0" w:name="_4d34og8" w:id="64"/>
      <w:bookmarkEnd w:id="64"/>
      <w:r w:rsidDel="00000000" w:rsidR="00000000" w:rsidRPr="00000000">
        <w:rPr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222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Style w:val="Heading1"/>
        <w:jc w:val="center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anpu19qru017" w:id="65"/>
      <w:bookmarkEnd w:id="65"/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Списък с използваните означения  и съкращения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HTML –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Hyper Text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Markup Language</w:t>
      </w:r>
    </w:p>
    <w:p w:rsidR="00000000" w:rsidDel="00000000" w:rsidP="00000000" w:rsidRDefault="00000000" w:rsidRPr="00000000" w14:paraId="00000226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CSS -  Cascading Style Sheets</w:t>
      </w:r>
    </w:p>
    <w:p w:rsidR="00000000" w:rsidDel="00000000" w:rsidP="00000000" w:rsidRDefault="00000000" w:rsidRPr="00000000" w14:paraId="0000022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PHP – Personal Home Page</w:t>
      </w:r>
    </w:p>
    <w:p w:rsidR="00000000" w:rsidDel="00000000" w:rsidP="00000000" w:rsidRDefault="00000000" w:rsidRPr="00000000" w14:paraId="00000228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SQL - Structured Query Language</w:t>
      </w:r>
    </w:p>
    <w:p w:rsidR="00000000" w:rsidDel="00000000" w:rsidP="00000000" w:rsidRDefault="00000000" w:rsidRPr="00000000" w14:paraId="00000229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jc w:val="both"/>
        <w:rPr>
          <w:rFonts w:ascii="Times New Roman" w:cs="Times New Roman" w:eastAsia="Times New Roman" w:hAnsi="Times New Roman"/>
          <w:color w:val="ff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rtl w:val="0"/>
        </w:rPr>
        <w:t xml:space="preserve">При форматирането на текста се спазват следните параметри:</w:t>
      </w:r>
    </w:p>
    <w:p w:rsidR="00000000" w:rsidDel="00000000" w:rsidP="00000000" w:rsidRDefault="00000000" w:rsidRPr="00000000" w14:paraId="0000022B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Обем на дипломния проект – минимум 30 страници</w:t>
      </w:r>
    </w:p>
    <w:p w:rsidR="00000000" w:rsidDel="00000000" w:rsidP="00000000" w:rsidRDefault="00000000" w:rsidRPr="00000000" w14:paraId="0000022C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Формат: А4; Брой редове в стр.: 30; Брой на знаците: 60 знака в ред</w:t>
      </w:r>
    </w:p>
    <w:p w:rsidR="00000000" w:rsidDel="00000000" w:rsidP="00000000" w:rsidRDefault="00000000" w:rsidRPr="00000000" w14:paraId="0000022D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Общ брой на знаците в 1 стр.: 1800 – 2000 знака</w:t>
      </w:r>
    </w:p>
    <w:p w:rsidR="00000000" w:rsidDel="00000000" w:rsidP="00000000" w:rsidRDefault="00000000" w:rsidRPr="00000000" w14:paraId="0000022E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both"/>
        <w:rPr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Шрифт: Times New Roman, 12, разстояние между редовете 1,5</w:t>
      </w:r>
    </w:p>
    <w:sectPr>
      <w:headerReference r:id="rId40" w:type="default"/>
      <w:footerReference r:id="rId41" w:type="default"/>
      <w:pgSz w:h="16838" w:w="11906" w:orient="portrait"/>
      <w:pgMar w:bottom="1134" w:top="1134" w:left="1134" w:right="870" w:header="709" w:footer="709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3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36"/>
        <w:tab w:val="right" w:leader="none" w:pos="9072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1"/>
        <w:strike w:val="0"/>
        <w:color w:val="5b9bd5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1"/>
        <w:strike w:val="0"/>
        <w:color w:val="5b9bd5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3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36"/>
        <w:tab w:val="right" w:leader="none" w:pos="9072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2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36"/>
        <w:tab w:val="right" w:leader="none" w:pos="9072"/>
      </w:tabs>
      <w:spacing w:after="24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1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i w:val="1"/>
        <w:rtl w:val="0"/>
      </w:rPr>
      <w:t xml:space="preserve">Онлайн магазин за мъжко облекло</w:t>
    </w:r>
    <w:r w:rsidDel="00000000" w:rsidR="00000000" w:rsidRPr="00000000">
      <w:rPr>
        <w:rFonts w:ascii="Calibri" w:cs="Calibri" w:eastAsia="Calibri" w:hAnsi="Calibri"/>
        <w:b w:val="0"/>
        <w:i w:val="1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| </w:t>
    </w:r>
    <w:r w:rsidDel="00000000" w:rsidR="00000000" w:rsidRPr="00000000">
      <w:rPr>
        <w:i w:val="1"/>
        <w:rtl w:val="0"/>
      </w:rPr>
      <w:t xml:space="preserve">Цветелин Спасов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3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36"/>
        <w:tab w:val="right" w:leader="none" w:pos="9072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bg-BG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e75b5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eader" Target="header1.xml"/><Relationship Id="rId20" Type="http://schemas.openxmlformats.org/officeDocument/2006/relationships/image" Target="media/image17.png"/><Relationship Id="rId41" Type="http://schemas.openxmlformats.org/officeDocument/2006/relationships/footer" Target="footer1.xml"/><Relationship Id="rId22" Type="http://schemas.openxmlformats.org/officeDocument/2006/relationships/image" Target="media/image25.png"/><Relationship Id="rId21" Type="http://schemas.openxmlformats.org/officeDocument/2006/relationships/image" Target="media/image8.png"/><Relationship Id="rId24" Type="http://schemas.openxmlformats.org/officeDocument/2006/relationships/image" Target="media/image10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16.png"/><Relationship Id="rId25" Type="http://schemas.openxmlformats.org/officeDocument/2006/relationships/image" Target="media/image19.png"/><Relationship Id="rId28" Type="http://schemas.openxmlformats.org/officeDocument/2006/relationships/image" Target="media/image12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image" Target="media/image18.png"/><Relationship Id="rId7" Type="http://schemas.openxmlformats.org/officeDocument/2006/relationships/image" Target="media/image23.png"/><Relationship Id="rId8" Type="http://schemas.openxmlformats.org/officeDocument/2006/relationships/image" Target="media/image13.png"/><Relationship Id="rId31" Type="http://schemas.openxmlformats.org/officeDocument/2006/relationships/image" Target="media/image14.png"/><Relationship Id="rId30" Type="http://schemas.openxmlformats.org/officeDocument/2006/relationships/image" Target="media/image24.png"/><Relationship Id="rId11" Type="http://schemas.openxmlformats.org/officeDocument/2006/relationships/image" Target="media/image15.png"/><Relationship Id="rId33" Type="http://schemas.openxmlformats.org/officeDocument/2006/relationships/image" Target="media/image7.png"/><Relationship Id="rId10" Type="http://schemas.openxmlformats.org/officeDocument/2006/relationships/image" Target="media/image9.png"/><Relationship Id="rId32" Type="http://schemas.openxmlformats.org/officeDocument/2006/relationships/image" Target="media/image27.png"/><Relationship Id="rId13" Type="http://schemas.openxmlformats.org/officeDocument/2006/relationships/image" Target="media/image26.png"/><Relationship Id="rId35" Type="http://schemas.openxmlformats.org/officeDocument/2006/relationships/image" Target="media/image6.png"/><Relationship Id="rId12" Type="http://schemas.openxmlformats.org/officeDocument/2006/relationships/image" Target="media/image28.png"/><Relationship Id="rId34" Type="http://schemas.openxmlformats.org/officeDocument/2006/relationships/image" Target="media/image5.png"/><Relationship Id="rId15" Type="http://schemas.openxmlformats.org/officeDocument/2006/relationships/hyperlink" Target="https://teodor.bg/namaleni?gad_source=1&amp;gclid=CjwKCAjww_iwBhApEiwAuG6ccGU4ajhgZtxQO-ln9dJwqQldvR2epIC4te4r0LyFgu263VkJ3eWBjBoCo7sQAvD_BwE" TargetMode="External"/><Relationship Id="rId37" Type="http://schemas.openxmlformats.org/officeDocument/2006/relationships/hyperlink" Target="https://jigsaw.w3.org/css-validator/" TargetMode="External"/><Relationship Id="rId14" Type="http://schemas.openxmlformats.org/officeDocument/2006/relationships/image" Target="media/image1.png"/><Relationship Id="rId36" Type="http://schemas.openxmlformats.org/officeDocument/2006/relationships/hyperlink" Target="https://www.w3.org/2014/10/html5-rec.html.en" TargetMode="External"/><Relationship Id="rId17" Type="http://schemas.openxmlformats.org/officeDocument/2006/relationships/image" Target="media/image4.png"/><Relationship Id="rId39" Type="http://schemas.openxmlformats.org/officeDocument/2006/relationships/hyperlink" Target="https://www.mysql.com/support/supportedplatforms/database.html" TargetMode="External"/><Relationship Id="rId16" Type="http://schemas.openxmlformats.org/officeDocument/2006/relationships/hyperlink" Target="https://huckberry.com/" TargetMode="External"/><Relationship Id="rId38" Type="http://schemas.openxmlformats.org/officeDocument/2006/relationships/hyperlink" Target="https://www.php.net/" TargetMode="External"/><Relationship Id="rId19" Type="http://schemas.openxmlformats.org/officeDocument/2006/relationships/image" Target="media/image11.png"/><Relationship Id="rId18" Type="http://schemas.openxmlformats.org/officeDocument/2006/relationships/image" Target="media/image2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